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985EC" w14:textId="77777777" w:rsidR="009F55B0" w:rsidRPr="0098388F" w:rsidRDefault="009F55B0" w:rsidP="009F55B0">
      <w:pPr>
        <w:spacing w:after="0" w:line="240" w:lineRule="auto"/>
        <w:jc w:val="center"/>
        <w:rPr>
          <w:rFonts w:ascii="Times New Roman" w:eastAsia="Times New Roman" w:hAnsi="Times New Roman" w:cs="Times New Roman"/>
          <w:b/>
          <w:sz w:val="24"/>
          <w:szCs w:val="24"/>
        </w:rPr>
      </w:pPr>
      <w:r w:rsidRPr="0098388F">
        <w:rPr>
          <w:rFonts w:ascii="Times New Roman" w:eastAsia="Times New Roman" w:hAnsi="Times New Roman" w:cs="Times New Roman"/>
          <w:b/>
          <w:noProof/>
          <w:sz w:val="24"/>
          <w:szCs w:val="24"/>
        </w:rPr>
        <w:drawing>
          <wp:inline distT="0" distB="0" distL="0" distR="0" wp14:anchorId="7167BEDA" wp14:editId="3411B6A5">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47538F18" w14:textId="77777777" w:rsidR="009F55B0" w:rsidRPr="0098388F" w:rsidRDefault="009F55B0" w:rsidP="009F55B0">
      <w:pPr>
        <w:spacing w:after="0" w:line="240" w:lineRule="auto"/>
        <w:jc w:val="center"/>
        <w:rPr>
          <w:rFonts w:ascii="Times New Roman" w:eastAsia="Times New Roman" w:hAnsi="Times New Roman" w:cs="Times New Roman"/>
          <w:sz w:val="32"/>
          <w:szCs w:val="24"/>
        </w:rPr>
      </w:pPr>
    </w:p>
    <w:p w14:paraId="6BA555F8" w14:textId="77777777" w:rsidR="009F55B0" w:rsidRPr="0098388F" w:rsidRDefault="009F55B0" w:rsidP="009F55B0">
      <w:pPr>
        <w:spacing w:after="0" w:line="240" w:lineRule="auto"/>
        <w:jc w:val="center"/>
        <w:rPr>
          <w:rFonts w:ascii="Times New Roman" w:eastAsia="Times New Roman" w:hAnsi="Times New Roman" w:cs="Times New Roman"/>
          <w:b/>
          <w:sz w:val="28"/>
          <w:szCs w:val="28"/>
        </w:rPr>
      </w:pPr>
      <w:r w:rsidRPr="0098388F">
        <w:rPr>
          <w:rFonts w:ascii="Times New Roman" w:eastAsia="Times New Roman" w:hAnsi="Times New Roman" w:cs="Times New Roman"/>
          <w:b/>
          <w:sz w:val="28"/>
          <w:szCs w:val="28"/>
        </w:rPr>
        <w:t>МУНИЦИПАЛЬНОЕ ОБРАЗОВАНИЕ</w:t>
      </w:r>
    </w:p>
    <w:p w14:paraId="40E00B85" w14:textId="77777777" w:rsidR="009F55B0" w:rsidRPr="0098388F" w:rsidRDefault="009F55B0" w:rsidP="009F55B0">
      <w:pPr>
        <w:spacing w:after="0" w:line="240" w:lineRule="auto"/>
        <w:jc w:val="center"/>
        <w:rPr>
          <w:rFonts w:ascii="Times New Roman" w:eastAsia="Times New Roman" w:hAnsi="Times New Roman" w:cs="Times New Roman"/>
          <w:b/>
          <w:sz w:val="28"/>
          <w:szCs w:val="28"/>
        </w:rPr>
      </w:pPr>
      <w:r w:rsidRPr="0098388F">
        <w:rPr>
          <w:rFonts w:ascii="Times New Roman" w:eastAsia="Times New Roman" w:hAnsi="Times New Roman" w:cs="Times New Roman"/>
          <w:b/>
          <w:sz w:val="28"/>
          <w:szCs w:val="28"/>
        </w:rPr>
        <w:t>«МУРИНСКОЕ ГОРОДСКОЕ ПОСЕЛЕНИЕ»</w:t>
      </w:r>
    </w:p>
    <w:p w14:paraId="6E26D40A" w14:textId="77777777" w:rsidR="009F55B0" w:rsidRPr="0098388F" w:rsidRDefault="009F55B0" w:rsidP="009F55B0">
      <w:pPr>
        <w:spacing w:after="0" w:line="240" w:lineRule="auto"/>
        <w:jc w:val="center"/>
        <w:rPr>
          <w:rFonts w:ascii="Times New Roman" w:eastAsia="Times New Roman" w:hAnsi="Times New Roman" w:cs="Times New Roman"/>
          <w:b/>
          <w:sz w:val="28"/>
          <w:szCs w:val="28"/>
        </w:rPr>
      </w:pPr>
      <w:r w:rsidRPr="0098388F">
        <w:rPr>
          <w:rFonts w:ascii="Times New Roman" w:eastAsia="Times New Roman" w:hAnsi="Times New Roman" w:cs="Times New Roman"/>
          <w:b/>
          <w:sz w:val="28"/>
          <w:szCs w:val="28"/>
        </w:rPr>
        <w:t>ВСЕВОЛОЖСКОГО МУНИЦИПАЛЬНОГО РАЙОНА</w:t>
      </w:r>
    </w:p>
    <w:p w14:paraId="62A184F5" w14:textId="77777777" w:rsidR="009F55B0" w:rsidRPr="0098388F" w:rsidRDefault="009F55B0" w:rsidP="009F55B0">
      <w:pPr>
        <w:spacing w:after="0" w:line="240" w:lineRule="auto"/>
        <w:jc w:val="center"/>
        <w:rPr>
          <w:rFonts w:ascii="Times New Roman" w:eastAsia="Times New Roman" w:hAnsi="Times New Roman" w:cs="Times New Roman"/>
          <w:b/>
          <w:sz w:val="28"/>
          <w:szCs w:val="28"/>
        </w:rPr>
      </w:pPr>
      <w:r w:rsidRPr="0098388F">
        <w:rPr>
          <w:rFonts w:ascii="Times New Roman" w:eastAsia="Times New Roman" w:hAnsi="Times New Roman" w:cs="Times New Roman"/>
          <w:b/>
          <w:sz w:val="28"/>
          <w:szCs w:val="28"/>
        </w:rPr>
        <w:t>ЛЕНИНГРАДСКОЙ ОБЛАСТИ</w:t>
      </w:r>
    </w:p>
    <w:p w14:paraId="6976989F" w14:textId="77777777" w:rsidR="009F55B0" w:rsidRPr="0098388F" w:rsidRDefault="009F55B0" w:rsidP="009F55B0">
      <w:pPr>
        <w:spacing w:after="0" w:line="240" w:lineRule="auto"/>
        <w:jc w:val="center"/>
        <w:rPr>
          <w:rFonts w:ascii="Times New Roman" w:eastAsia="Times New Roman" w:hAnsi="Times New Roman" w:cs="Times New Roman"/>
          <w:b/>
          <w:sz w:val="28"/>
          <w:szCs w:val="28"/>
        </w:rPr>
      </w:pPr>
    </w:p>
    <w:p w14:paraId="05CA0201" w14:textId="77777777" w:rsidR="009F55B0" w:rsidRPr="0098388F" w:rsidRDefault="009F55B0" w:rsidP="009F55B0">
      <w:pPr>
        <w:spacing w:after="0" w:line="240" w:lineRule="auto"/>
        <w:jc w:val="center"/>
        <w:rPr>
          <w:rFonts w:ascii="Times New Roman" w:eastAsia="Times New Roman" w:hAnsi="Times New Roman" w:cs="Times New Roman"/>
          <w:b/>
          <w:sz w:val="28"/>
          <w:szCs w:val="28"/>
        </w:rPr>
      </w:pPr>
      <w:r w:rsidRPr="0098388F">
        <w:rPr>
          <w:rFonts w:ascii="Times New Roman" w:eastAsia="Times New Roman" w:hAnsi="Times New Roman" w:cs="Times New Roman"/>
          <w:b/>
          <w:sz w:val="28"/>
          <w:szCs w:val="28"/>
        </w:rPr>
        <w:t>АДМИНИСТРАЦИЯ</w:t>
      </w:r>
    </w:p>
    <w:p w14:paraId="31BB859B" w14:textId="77777777" w:rsidR="009F55B0" w:rsidRPr="0098388F" w:rsidRDefault="009F55B0" w:rsidP="009F55B0">
      <w:pPr>
        <w:spacing w:after="0" w:line="240" w:lineRule="auto"/>
        <w:jc w:val="center"/>
        <w:rPr>
          <w:rFonts w:ascii="Times New Roman" w:eastAsia="Times New Roman" w:hAnsi="Times New Roman" w:cs="Times New Roman"/>
          <w:b/>
          <w:sz w:val="24"/>
          <w:szCs w:val="24"/>
        </w:rPr>
      </w:pPr>
    </w:p>
    <w:p w14:paraId="0201495A" w14:textId="77777777" w:rsidR="009F55B0" w:rsidRPr="0098388F" w:rsidRDefault="009F55B0" w:rsidP="009F55B0">
      <w:pPr>
        <w:spacing w:after="0" w:line="240" w:lineRule="auto"/>
        <w:jc w:val="center"/>
        <w:rPr>
          <w:rFonts w:ascii="Times New Roman" w:eastAsia="Times New Roman" w:hAnsi="Times New Roman" w:cs="Times New Roman"/>
          <w:b/>
          <w:sz w:val="32"/>
          <w:szCs w:val="32"/>
        </w:rPr>
      </w:pPr>
      <w:r w:rsidRPr="0098388F">
        <w:rPr>
          <w:rFonts w:ascii="Times New Roman" w:eastAsia="Times New Roman" w:hAnsi="Times New Roman" w:cs="Times New Roman"/>
          <w:b/>
          <w:sz w:val="32"/>
          <w:szCs w:val="32"/>
        </w:rPr>
        <w:t>ПОСТАНОВЛЕНИЕ</w:t>
      </w:r>
    </w:p>
    <w:p w14:paraId="0667C476" w14:textId="77777777" w:rsidR="009F55B0" w:rsidRPr="003B4B13" w:rsidRDefault="009F55B0" w:rsidP="009F55B0">
      <w:pPr>
        <w:suppressAutoHyphens/>
        <w:spacing w:after="0" w:line="240" w:lineRule="auto"/>
        <w:rPr>
          <w:rFonts w:ascii="Times New Roman" w:eastAsia="Times New Roman" w:hAnsi="Times New Roman" w:cs="Times New Roman"/>
          <w:b/>
          <w:sz w:val="32"/>
          <w:szCs w:val="32"/>
          <w:lang w:eastAsia="ar-SA"/>
        </w:rPr>
      </w:pPr>
    </w:p>
    <w:p w14:paraId="55E89046" w14:textId="661BEA97" w:rsidR="009F55B0" w:rsidRPr="0098388F" w:rsidRDefault="00D82BEE" w:rsidP="009F55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03.12</w:t>
      </w:r>
      <w:r w:rsidR="009F55B0" w:rsidRPr="0098388F">
        <w:rPr>
          <w:rFonts w:ascii="Times New Roman" w:eastAsia="Times New Roman" w:hAnsi="Times New Roman" w:cs="Times New Roman"/>
          <w:sz w:val="28"/>
          <w:szCs w:val="28"/>
          <w:u w:val="single"/>
        </w:rPr>
        <w:t>.202</w:t>
      </w:r>
      <w:r w:rsidR="00531F62">
        <w:rPr>
          <w:rFonts w:ascii="Times New Roman" w:eastAsia="Times New Roman" w:hAnsi="Times New Roman" w:cs="Times New Roman"/>
          <w:sz w:val="28"/>
          <w:szCs w:val="28"/>
          <w:u w:val="single"/>
        </w:rPr>
        <w:t>1</w:t>
      </w:r>
      <w:r w:rsidR="009F55B0" w:rsidRPr="0098388F">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320</w:t>
      </w:r>
      <w:r w:rsidR="009F55B0" w:rsidRPr="0098388F">
        <w:rPr>
          <w:rFonts w:ascii="Times New Roman" w:eastAsia="Times New Roman" w:hAnsi="Times New Roman" w:cs="Times New Roman"/>
          <w:sz w:val="28"/>
          <w:szCs w:val="28"/>
        </w:rPr>
        <w:t xml:space="preserve">   </w:t>
      </w:r>
    </w:p>
    <w:p w14:paraId="55F3C11C" w14:textId="77777777" w:rsidR="009F55B0" w:rsidRDefault="009F55B0" w:rsidP="009F55B0">
      <w:pPr>
        <w:spacing w:after="0" w:line="240" w:lineRule="auto"/>
        <w:jc w:val="both"/>
        <w:rPr>
          <w:rFonts w:ascii="Times New Roman" w:eastAsia="Times New Roman" w:hAnsi="Times New Roman" w:cs="Times New Roman"/>
          <w:sz w:val="28"/>
          <w:szCs w:val="28"/>
        </w:rPr>
      </w:pPr>
      <w:r w:rsidRPr="0098388F">
        <w:rPr>
          <w:rFonts w:ascii="Times New Roman" w:eastAsia="Times New Roman" w:hAnsi="Times New Roman" w:cs="Times New Roman"/>
          <w:sz w:val="28"/>
          <w:szCs w:val="28"/>
        </w:rPr>
        <w:t>г. Мурино</w:t>
      </w:r>
    </w:p>
    <w:p w14:paraId="03442B1D" w14:textId="77777777" w:rsidR="009F55B0" w:rsidRPr="0098388F" w:rsidRDefault="009F55B0" w:rsidP="009F55B0">
      <w:pPr>
        <w:spacing w:after="0" w:line="240" w:lineRule="auto"/>
        <w:jc w:val="both"/>
        <w:rPr>
          <w:rFonts w:ascii="Times New Roman" w:eastAsia="Times New Roman" w:hAnsi="Times New Roman" w:cs="Times New Roman"/>
          <w:sz w:val="28"/>
          <w:szCs w:val="28"/>
        </w:rPr>
      </w:pPr>
    </w:p>
    <w:p w14:paraId="6936A623" w14:textId="70F3AF11" w:rsidR="009F55B0" w:rsidRPr="0027403F" w:rsidRDefault="00F21C02" w:rsidP="00FD5038">
      <w:pPr>
        <w:suppressAutoHyphens/>
        <w:spacing w:after="0" w:line="240" w:lineRule="auto"/>
        <w:ind w:right="4536"/>
        <w:jc w:val="both"/>
        <w:rPr>
          <w:rFonts w:ascii="Times New Roman" w:eastAsia="Times New Roman" w:hAnsi="Times New Roman" w:cs="Times New Roman"/>
          <w:sz w:val="24"/>
          <w:szCs w:val="24"/>
          <w:lang w:eastAsia="ar-SA"/>
        </w:rPr>
      </w:pPr>
      <w:r w:rsidRPr="0027403F">
        <w:rPr>
          <w:rFonts w:ascii="Times New Roman" w:hAnsi="Times New Roman" w:cs="Times New Roman"/>
          <w:sz w:val="24"/>
          <w:szCs w:val="24"/>
        </w:rPr>
        <w:t>О внесении дополнений и изменений в</w:t>
      </w:r>
      <w:r w:rsidR="009F55B0" w:rsidRPr="0027403F">
        <w:rPr>
          <w:rFonts w:ascii="Times New Roman" w:hAnsi="Times New Roman" w:cs="Times New Roman"/>
          <w:sz w:val="24"/>
          <w:szCs w:val="24"/>
        </w:rPr>
        <w:t xml:space="preserve"> муниципальн</w:t>
      </w:r>
      <w:r w:rsidRPr="0027403F">
        <w:rPr>
          <w:rFonts w:ascii="Times New Roman" w:hAnsi="Times New Roman" w:cs="Times New Roman"/>
          <w:sz w:val="24"/>
          <w:szCs w:val="24"/>
        </w:rPr>
        <w:t>ую</w:t>
      </w:r>
      <w:r w:rsidR="009F55B0" w:rsidRPr="0027403F">
        <w:rPr>
          <w:rFonts w:ascii="Times New Roman" w:hAnsi="Times New Roman" w:cs="Times New Roman"/>
          <w:sz w:val="24"/>
          <w:szCs w:val="24"/>
        </w:rPr>
        <w:t xml:space="preserve"> программ</w:t>
      </w:r>
      <w:r w:rsidRPr="0027403F">
        <w:rPr>
          <w:rFonts w:ascii="Times New Roman" w:hAnsi="Times New Roman" w:cs="Times New Roman"/>
          <w:sz w:val="24"/>
          <w:szCs w:val="24"/>
        </w:rPr>
        <w:t>у</w:t>
      </w:r>
      <w:r w:rsidR="00D12461">
        <w:rPr>
          <w:rFonts w:ascii="Times New Roman" w:hAnsi="Times New Roman" w:cs="Times New Roman"/>
          <w:sz w:val="24"/>
          <w:szCs w:val="24"/>
        </w:rPr>
        <w:t>,</w:t>
      </w:r>
      <w:r w:rsidR="00FD5038">
        <w:rPr>
          <w:rFonts w:ascii="Times New Roman" w:hAnsi="Times New Roman" w:cs="Times New Roman"/>
          <w:sz w:val="24"/>
          <w:szCs w:val="24"/>
        </w:rPr>
        <w:t xml:space="preserve"> </w:t>
      </w:r>
      <w:r w:rsidR="00D12461" w:rsidRPr="0027403F">
        <w:rPr>
          <w:rFonts w:ascii="Times New Roman" w:hAnsi="Times New Roman" w:cs="Times New Roman"/>
          <w:sz w:val="24"/>
          <w:szCs w:val="24"/>
        </w:rPr>
        <w:t>утвержденную</w:t>
      </w:r>
      <w:r w:rsidR="00FD5038">
        <w:rPr>
          <w:rFonts w:ascii="Times New Roman" w:hAnsi="Times New Roman" w:cs="Times New Roman"/>
          <w:sz w:val="24"/>
          <w:szCs w:val="24"/>
        </w:rPr>
        <w:t xml:space="preserve"> </w:t>
      </w:r>
      <w:r w:rsidR="00D12461" w:rsidRPr="0027403F">
        <w:rPr>
          <w:rFonts w:ascii="Times New Roman" w:hAnsi="Times New Roman" w:cs="Times New Roman"/>
          <w:sz w:val="24"/>
          <w:szCs w:val="24"/>
        </w:rPr>
        <w:t>постановлением администрации от 24.12.2020 № 323</w:t>
      </w:r>
      <w:r w:rsidR="009F55B0" w:rsidRPr="0027403F">
        <w:rPr>
          <w:rFonts w:ascii="Times New Roman" w:hAnsi="Times New Roman" w:cs="Times New Roman"/>
          <w:sz w:val="24"/>
          <w:szCs w:val="24"/>
        </w:rPr>
        <w:t xml:space="preserve"> «Обеспечение безопасности на территории муниципального образования «Муринское городское поселение» Всеволожского муниципального района Ленинградской области на 2021-2023 г.г.»</w:t>
      </w:r>
    </w:p>
    <w:p w14:paraId="70908C2B" w14:textId="1E0583E4" w:rsidR="009F55B0" w:rsidRDefault="009F55B0" w:rsidP="009F55B0">
      <w:pPr>
        <w:suppressAutoHyphens/>
        <w:spacing w:after="0" w:line="240" w:lineRule="auto"/>
        <w:ind w:right="3968"/>
        <w:jc w:val="both"/>
        <w:rPr>
          <w:rFonts w:ascii="Times New Roman" w:eastAsia="Times New Roman" w:hAnsi="Times New Roman" w:cs="Times New Roman"/>
          <w:sz w:val="28"/>
          <w:szCs w:val="28"/>
          <w:lang w:eastAsia="ar-SA"/>
        </w:rPr>
      </w:pPr>
    </w:p>
    <w:p w14:paraId="54A18843" w14:textId="77777777" w:rsidR="00531F62" w:rsidRDefault="00531F62" w:rsidP="009F55B0">
      <w:pPr>
        <w:suppressAutoHyphens/>
        <w:spacing w:after="0" w:line="240" w:lineRule="auto"/>
        <w:ind w:right="3968"/>
        <w:jc w:val="both"/>
        <w:rPr>
          <w:rFonts w:ascii="Times New Roman" w:eastAsia="Times New Roman" w:hAnsi="Times New Roman" w:cs="Times New Roman"/>
          <w:sz w:val="28"/>
          <w:szCs w:val="28"/>
          <w:lang w:eastAsia="ar-SA"/>
        </w:rPr>
      </w:pPr>
    </w:p>
    <w:p w14:paraId="745E3D56" w14:textId="4483AEAD" w:rsidR="009F55B0" w:rsidRDefault="009F55B0" w:rsidP="009F55B0">
      <w:pPr>
        <w:suppressAutoHyphens/>
        <w:spacing w:after="0" w:line="240" w:lineRule="auto"/>
        <w:ind w:firstLine="709"/>
        <w:jc w:val="both"/>
        <w:rPr>
          <w:rFonts w:ascii="Times New Roman" w:eastAsia="Times New Roman" w:hAnsi="Times New Roman" w:cs="Times New Roman"/>
          <w:sz w:val="28"/>
          <w:szCs w:val="28"/>
          <w:lang w:eastAsia="ar-SA"/>
        </w:rPr>
      </w:pPr>
      <w:r w:rsidRPr="008A7A48">
        <w:rPr>
          <w:rFonts w:ascii="Times New Roman" w:eastAsia="Times New Roman" w:hAnsi="Times New Roman" w:cs="Times New Roman"/>
          <w:sz w:val="28"/>
          <w:szCs w:val="28"/>
          <w:lang w:eastAsia="ar-SA"/>
        </w:rPr>
        <w:t>В соответствии со ст</w:t>
      </w:r>
      <w:r>
        <w:rPr>
          <w:rFonts w:ascii="Times New Roman" w:eastAsia="Times New Roman" w:hAnsi="Times New Roman" w:cs="Times New Roman"/>
          <w:sz w:val="28"/>
          <w:szCs w:val="28"/>
          <w:lang w:eastAsia="ar-SA"/>
        </w:rPr>
        <w:t>.</w:t>
      </w:r>
      <w:r w:rsidRPr="008A7A48">
        <w:rPr>
          <w:rFonts w:ascii="Times New Roman" w:eastAsia="Times New Roman" w:hAnsi="Times New Roman" w:cs="Times New Roman"/>
          <w:sz w:val="28"/>
          <w:szCs w:val="28"/>
          <w:lang w:eastAsia="ar-SA"/>
        </w:rPr>
        <w:t>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w:t>
      </w:r>
      <w:r w:rsidR="00006E7F">
        <w:rPr>
          <w:rFonts w:ascii="Times New Roman" w:eastAsia="Times New Roman" w:hAnsi="Times New Roman" w:cs="Times New Roman"/>
          <w:sz w:val="28"/>
          <w:szCs w:val="28"/>
          <w:lang w:eastAsia="ar-SA"/>
        </w:rPr>
        <w:t>»</w:t>
      </w:r>
      <w:r w:rsidR="00D12461" w:rsidRPr="00D12461">
        <w:rPr>
          <w:rFonts w:ascii="Times New Roman" w:hAnsi="Times New Roman" w:cs="Times New Roman"/>
          <w:sz w:val="28"/>
          <w:szCs w:val="28"/>
        </w:rPr>
        <w:t xml:space="preserve"> </w:t>
      </w:r>
      <w:r w:rsidR="00D12461">
        <w:rPr>
          <w:rFonts w:ascii="Times New Roman" w:hAnsi="Times New Roman" w:cs="Times New Roman"/>
          <w:sz w:val="28"/>
          <w:szCs w:val="28"/>
        </w:rPr>
        <w:t xml:space="preserve">и в связи с изменениями внесенными в бюджет муниципального образования «Муринское городское поселение» Всеволожского муниципального района Ленинградской области на 2021 год решением совета депутатов от 24.03.2021 №131 «О внесении изменений в решение совета депутатов от 15.12.2020 года № 121 «О бюджете муниципального образования </w:t>
      </w:r>
      <w:bookmarkStart w:id="0" w:name="_Hlk69814264"/>
      <w:r w:rsidR="00D12461">
        <w:rPr>
          <w:rFonts w:ascii="Times New Roman" w:hAnsi="Times New Roman" w:cs="Times New Roman"/>
          <w:sz w:val="28"/>
          <w:szCs w:val="28"/>
        </w:rPr>
        <w:t xml:space="preserve">«Муринское городское поселение» Всеволожского муниципального района Ленинградской области </w:t>
      </w:r>
      <w:bookmarkEnd w:id="0"/>
      <w:r w:rsidR="00D12461">
        <w:rPr>
          <w:rFonts w:ascii="Times New Roman" w:hAnsi="Times New Roman" w:cs="Times New Roman"/>
          <w:sz w:val="28"/>
          <w:szCs w:val="28"/>
        </w:rPr>
        <w:t>на 2021 год и на плановый период 2022 и 2023 годов»</w:t>
      </w:r>
      <w:r w:rsidR="00D12461">
        <w:rPr>
          <w:rFonts w:ascii="Times New Roman" w:hAnsi="Times New Roman" w:cs="Times New Roman"/>
          <w:bCs/>
          <w:sz w:val="28"/>
          <w:szCs w:val="28"/>
        </w:rPr>
        <w:t>,</w:t>
      </w:r>
      <w:r w:rsidR="00D12461">
        <w:rPr>
          <w:rFonts w:ascii="Times New Roman" w:hAnsi="Times New Roman" w:cs="Times New Roman"/>
          <w:sz w:val="28"/>
          <w:szCs w:val="28"/>
        </w:rPr>
        <w:t xml:space="preserve"> администрация муниципального образования «Муринское городское поселение» Всеволожского муниципального района Ленинградской области</w:t>
      </w:r>
    </w:p>
    <w:p w14:paraId="5E6405D9" w14:textId="77777777" w:rsidR="009F55B0" w:rsidRDefault="009F55B0" w:rsidP="009F55B0">
      <w:pPr>
        <w:suppressAutoHyphens/>
        <w:spacing w:after="0" w:line="240" w:lineRule="auto"/>
        <w:jc w:val="both"/>
        <w:rPr>
          <w:rFonts w:ascii="Times New Roman" w:eastAsia="Times New Roman" w:hAnsi="Times New Roman" w:cs="Times New Roman"/>
          <w:b/>
          <w:bCs/>
          <w:sz w:val="28"/>
          <w:szCs w:val="28"/>
          <w:lang w:eastAsia="ar-SA"/>
        </w:rPr>
      </w:pPr>
    </w:p>
    <w:p w14:paraId="7CDCEE03" w14:textId="77777777" w:rsidR="00D12461" w:rsidRDefault="009F55B0" w:rsidP="00D12461">
      <w:pPr>
        <w:suppressAutoHyphens/>
        <w:spacing w:after="0" w:line="240" w:lineRule="auto"/>
        <w:jc w:val="both"/>
        <w:rPr>
          <w:rFonts w:ascii="Times New Roman" w:eastAsia="Times New Roman" w:hAnsi="Times New Roman" w:cs="Times New Roman"/>
          <w:b/>
          <w:bCs/>
          <w:sz w:val="28"/>
          <w:szCs w:val="28"/>
          <w:lang w:eastAsia="ar-SA"/>
        </w:rPr>
      </w:pPr>
      <w:r w:rsidRPr="0098388F">
        <w:rPr>
          <w:rFonts w:ascii="Times New Roman" w:eastAsia="Times New Roman" w:hAnsi="Times New Roman" w:cs="Times New Roman"/>
          <w:b/>
          <w:bCs/>
          <w:sz w:val="28"/>
          <w:szCs w:val="28"/>
          <w:lang w:eastAsia="ar-SA"/>
        </w:rPr>
        <w:t>ПОСТАНОВЛЯЕТ:</w:t>
      </w:r>
    </w:p>
    <w:p w14:paraId="75EB6648" w14:textId="7E76CC5A" w:rsidR="00D12461" w:rsidRDefault="00D12461" w:rsidP="00D12461">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E53F0" w:rsidRPr="00DE725D">
        <w:rPr>
          <w:rFonts w:ascii="Times New Roman" w:hAnsi="Times New Roman" w:cs="Times New Roman"/>
          <w:sz w:val="28"/>
          <w:szCs w:val="28"/>
        </w:rPr>
        <w:t xml:space="preserve">Внести </w:t>
      </w:r>
      <w:r w:rsidR="00DE725D" w:rsidRPr="00DE725D">
        <w:rPr>
          <w:rFonts w:ascii="Times New Roman" w:hAnsi="Times New Roman" w:cs="Times New Roman"/>
          <w:sz w:val="28"/>
          <w:szCs w:val="28"/>
        </w:rPr>
        <w:t>изменения и дополнения в</w:t>
      </w:r>
      <w:r>
        <w:rPr>
          <w:rFonts w:ascii="Times New Roman" w:hAnsi="Times New Roman" w:cs="Times New Roman"/>
          <w:sz w:val="28"/>
          <w:szCs w:val="28"/>
        </w:rPr>
        <w:t xml:space="preserve"> муниципальн</w:t>
      </w:r>
      <w:r w:rsidR="00006E7F">
        <w:rPr>
          <w:rFonts w:ascii="Times New Roman" w:hAnsi="Times New Roman" w:cs="Times New Roman"/>
          <w:sz w:val="28"/>
          <w:szCs w:val="28"/>
        </w:rPr>
        <w:t>ую</w:t>
      </w:r>
      <w:r>
        <w:rPr>
          <w:rFonts w:ascii="Times New Roman" w:hAnsi="Times New Roman" w:cs="Times New Roman"/>
          <w:sz w:val="28"/>
          <w:szCs w:val="28"/>
        </w:rPr>
        <w:t xml:space="preserve"> программ</w:t>
      </w:r>
      <w:r w:rsidR="00006E7F">
        <w:rPr>
          <w:rFonts w:ascii="Times New Roman" w:hAnsi="Times New Roman" w:cs="Times New Roman"/>
          <w:sz w:val="28"/>
          <w:szCs w:val="28"/>
        </w:rPr>
        <w:t>у</w:t>
      </w:r>
      <w:r>
        <w:rPr>
          <w:rFonts w:ascii="Times New Roman" w:hAnsi="Times New Roman" w:cs="Times New Roman"/>
          <w:sz w:val="28"/>
          <w:szCs w:val="28"/>
        </w:rPr>
        <w:t xml:space="preserve"> </w:t>
      </w:r>
      <w:bookmarkStart w:id="1" w:name="_Hlk88657616"/>
      <w:r w:rsidRPr="00D12461">
        <w:rPr>
          <w:rFonts w:ascii="Times New Roman" w:hAnsi="Times New Roman" w:cs="Times New Roman"/>
          <w:sz w:val="28"/>
          <w:szCs w:val="28"/>
        </w:rPr>
        <w:t>«Обеспечение безопасности на территории муниципального образования «Муринское городское поселение» Всеволожского муниципального района Ленинградской области на 2021-2023 г.г.»</w:t>
      </w:r>
      <w:bookmarkEnd w:id="1"/>
      <w:r w:rsidR="00421FA0">
        <w:rPr>
          <w:rFonts w:ascii="Times New Roman" w:hAnsi="Times New Roman" w:cs="Times New Roman"/>
          <w:sz w:val="28"/>
          <w:szCs w:val="28"/>
        </w:rPr>
        <w:t xml:space="preserve">, </w:t>
      </w:r>
      <w:r w:rsidR="00421FA0" w:rsidRPr="00421FA0">
        <w:rPr>
          <w:rFonts w:ascii="Times New Roman" w:hAnsi="Times New Roman" w:cs="Times New Roman"/>
          <w:sz w:val="28"/>
          <w:szCs w:val="28"/>
        </w:rPr>
        <w:t>утвержденную постановлением администрации</w:t>
      </w:r>
      <w:r w:rsidR="00421FA0">
        <w:rPr>
          <w:rFonts w:ascii="Times New Roman" w:hAnsi="Times New Roman" w:cs="Times New Roman"/>
          <w:sz w:val="28"/>
          <w:szCs w:val="28"/>
        </w:rPr>
        <w:t xml:space="preserve"> муниципального образования «Муринское городское </w:t>
      </w:r>
      <w:r w:rsidR="00421FA0">
        <w:rPr>
          <w:rFonts w:ascii="Times New Roman" w:hAnsi="Times New Roman" w:cs="Times New Roman"/>
          <w:sz w:val="28"/>
          <w:szCs w:val="28"/>
        </w:rPr>
        <w:lastRenderedPageBreak/>
        <w:t>поселение» Всеволожского муниципального района Ленинградской области</w:t>
      </w:r>
      <w:r w:rsidR="00421FA0" w:rsidRPr="00421FA0">
        <w:rPr>
          <w:rFonts w:ascii="Times New Roman" w:hAnsi="Times New Roman" w:cs="Times New Roman"/>
          <w:sz w:val="28"/>
          <w:szCs w:val="28"/>
        </w:rPr>
        <w:t xml:space="preserve"> от 24.12.2020 № 323</w:t>
      </w:r>
      <w:r w:rsidR="00421FA0">
        <w:rPr>
          <w:rFonts w:ascii="Times New Roman" w:hAnsi="Times New Roman" w:cs="Times New Roman"/>
          <w:sz w:val="28"/>
          <w:szCs w:val="28"/>
        </w:rPr>
        <w:t>, изложив его в новой редакции, согласно приложению к настоящему постановлению.</w:t>
      </w:r>
    </w:p>
    <w:p w14:paraId="7AB19B34" w14:textId="234724C4" w:rsidR="00D12461" w:rsidRDefault="00D12461" w:rsidP="00D12461">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hAnsi="Times New Roman" w:cs="Times New Roman"/>
          <w:sz w:val="28"/>
          <w:szCs w:val="28"/>
        </w:rPr>
        <w:t xml:space="preserve">2. </w:t>
      </w:r>
      <w:r w:rsidR="009F55B0" w:rsidRPr="00117BEF">
        <w:rPr>
          <w:rFonts w:ascii="Times New Roman" w:eastAsia="Times New Roman" w:hAnsi="Times New Roman" w:cs="Times New Roman"/>
          <w:sz w:val="28"/>
          <w:szCs w:val="28"/>
          <w:lang w:eastAsia="ar-SA"/>
        </w:rPr>
        <w:t>Опубликовать настоящее постановление в газете «Муринская панорама</w:t>
      </w:r>
      <w:r w:rsidR="009F55B0">
        <w:rPr>
          <w:rFonts w:ascii="Times New Roman" w:eastAsia="Times New Roman" w:hAnsi="Times New Roman" w:cs="Times New Roman"/>
          <w:sz w:val="28"/>
          <w:szCs w:val="28"/>
          <w:lang w:eastAsia="ar-SA"/>
        </w:rPr>
        <w:t xml:space="preserve">» и </w:t>
      </w:r>
      <w:r w:rsidR="009F55B0" w:rsidRPr="00117BEF">
        <w:rPr>
          <w:rFonts w:ascii="Times New Roman" w:eastAsia="Times New Roman" w:hAnsi="Times New Roman" w:cs="Times New Roman"/>
          <w:sz w:val="28"/>
          <w:szCs w:val="28"/>
          <w:lang w:eastAsia="ar-SA"/>
        </w:rPr>
        <w:t>на официальном сайте муниципального образования</w:t>
      </w:r>
      <w:r w:rsidR="00421FA0">
        <w:rPr>
          <w:rFonts w:ascii="Times New Roman" w:eastAsia="Times New Roman" w:hAnsi="Times New Roman" w:cs="Times New Roman"/>
          <w:sz w:val="28"/>
          <w:szCs w:val="28"/>
          <w:lang w:eastAsia="ar-SA"/>
        </w:rPr>
        <w:t xml:space="preserve"> </w:t>
      </w:r>
      <w:r w:rsidR="00421FA0">
        <w:rPr>
          <w:rFonts w:ascii="Times New Roman" w:hAnsi="Times New Roman" w:cs="Times New Roman"/>
          <w:sz w:val="28"/>
          <w:szCs w:val="28"/>
        </w:rPr>
        <w:t>«Муринское городское поселение» Всеволожского муниципального района Ленинградской области</w:t>
      </w:r>
      <w:r w:rsidR="009F55B0" w:rsidRPr="00117BEF">
        <w:rPr>
          <w:rFonts w:ascii="Times New Roman" w:eastAsia="Times New Roman" w:hAnsi="Times New Roman" w:cs="Times New Roman"/>
          <w:sz w:val="28"/>
          <w:szCs w:val="28"/>
          <w:lang w:eastAsia="ar-SA"/>
        </w:rPr>
        <w:t xml:space="preserve"> в информационно-телекоммуникационной сети Интернет.</w:t>
      </w:r>
    </w:p>
    <w:p w14:paraId="32A65FAD" w14:textId="77777777" w:rsidR="00D12461" w:rsidRDefault="00D12461" w:rsidP="00D12461">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w:t>
      </w:r>
      <w:r w:rsidR="009F55B0" w:rsidRPr="00117BEF">
        <w:rPr>
          <w:rFonts w:ascii="Times New Roman" w:eastAsia="Times New Roman" w:hAnsi="Times New Roman" w:cs="Times New Roman"/>
          <w:sz w:val="28"/>
          <w:szCs w:val="28"/>
          <w:lang w:eastAsia="ar-SA"/>
        </w:rPr>
        <w:t xml:space="preserve">Настоящее постановление вступает в силу </w:t>
      </w:r>
      <w:r w:rsidR="009F55B0">
        <w:rPr>
          <w:rFonts w:ascii="Times New Roman" w:eastAsia="Times New Roman" w:hAnsi="Times New Roman" w:cs="Times New Roman"/>
          <w:sz w:val="28"/>
          <w:szCs w:val="28"/>
          <w:lang w:eastAsia="ar-SA"/>
        </w:rPr>
        <w:t xml:space="preserve">с </w:t>
      </w:r>
      <w:r w:rsidR="00727E70">
        <w:rPr>
          <w:rFonts w:ascii="Times New Roman" w:eastAsia="Times New Roman" w:hAnsi="Times New Roman" w:cs="Times New Roman"/>
          <w:sz w:val="28"/>
          <w:szCs w:val="28"/>
          <w:lang w:eastAsia="ar-SA"/>
        </w:rPr>
        <w:t>момента подписания</w:t>
      </w:r>
      <w:r w:rsidR="009F55B0" w:rsidRPr="00117BEF">
        <w:rPr>
          <w:rFonts w:ascii="Times New Roman" w:eastAsia="Times New Roman" w:hAnsi="Times New Roman" w:cs="Times New Roman"/>
          <w:sz w:val="28"/>
          <w:szCs w:val="28"/>
          <w:lang w:eastAsia="ar-SA"/>
        </w:rPr>
        <w:t>.</w:t>
      </w:r>
    </w:p>
    <w:p w14:paraId="763314B1" w14:textId="188F673B" w:rsidR="009F55B0" w:rsidRPr="00D12461" w:rsidRDefault="00D12461" w:rsidP="00D12461">
      <w:pPr>
        <w:suppressAutoHyphens/>
        <w:spacing w:after="0" w:line="240" w:lineRule="auto"/>
        <w:ind w:firstLine="709"/>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sz w:val="28"/>
          <w:szCs w:val="28"/>
          <w:lang w:eastAsia="ar-SA"/>
        </w:rPr>
        <w:t xml:space="preserve">4. </w:t>
      </w:r>
      <w:r w:rsidR="009F55B0" w:rsidRPr="00117BEF">
        <w:rPr>
          <w:rFonts w:ascii="Times New Roman" w:eastAsia="Times New Roman" w:hAnsi="Times New Roman" w:cs="Times New Roman"/>
          <w:sz w:val="28"/>
          <w:szCs w:val="28"/>
          <w:lang w:eastAsia="ar-SA"/>
        </w:rPr>
        <w:t xml:space="preserve">Контроль за исполнением настоящего постановления возложить на заместителя главы администрации </w:t>
      </w:r>
      <w:r w:rsidR="009F55B0">
        <w:rPr>
          <w:rFonts w:ascii="Times New Roman" w:eastAsia="Times New Roman" w:hAnsi="Times New Roman" w:cs="Times New Roman"/>
          <w:sz w:val="28"/>
          <w:szCs w:val="28"/>
          <w:lang w:eastAsia="ar-SA"/>
        </w:rPr>
        <w:t>Бекетова А.Н</w:t>
      </w:r>
      <w:r w:rsidR="009F55B0" w:rsidRPr="00117BEF">
        <w:rPr>
          <w:rFonts w:ascii="Times New Roman" w:eastAsia="Times New Roman" w:hAnsi="Times New Roman" w:cs="Times New Roman"/>
          <w:sz w:val="28"/>
          <w:szCs w:val="28"/>
          <w:lang w:eastAsia="ar-SA"/>
        </w:rPr>
        <w:t xml:space="preserve">. </w:t>
      </w:r>
    </w:p>
    <w:p w14:paraId="20ADAFAE" w14:textId="0C47E0C7" w:rsidR="009F55B0" w:rsidRDefault="009F55B0" w:rsidP="009F55B0">
      <w:pPr>
        <w:tabs>
          <w:tab w:val="left" w:pos="1740"/>
        </w:tabs>
        <w:suppressAutoHyphens/>
        <w:spacing w:after="0" w:line="240" w:lineRule="auto"/>
        <w:jc w:val="both"/>
        <w:rPr>
          <w:rFonts w:ascii="Times New Roman" w:eastAsia="Times New Roman" w:hAnsi="Times New Roman" w:cs="Times New Roman"/>
          <w:sz w:val="28"/>
          <w:szCs w:val="28"/>
          <w:lang w:eastAsia="ar-SA"/>
        </w:rPr>
      </w:pPr>
    </w:p>
    <w:p w14:paraId="3C86F6C7" w14:textId="77777777" w:rsidR="00C30E95" w:rsidRDefault="00C30E95" w:rsidP="009F55B0">
      <w:pPr>
        <w:tabs>
          <w:tab w:val="left" w:pos="1740"/>
        </w:tabs>
        <w:suppressAutoHyphens/>
        <w:spacing w:after="0" w:line="240" w:lineRule="auto"/>
        <w:jc w:val="both"/>
        <w:rPr>
          <w:rFonts w:ascii="Times New Roman" w:eastAsia="Times New Roman" w:hAnsi="Times New Roman" w:cs="Times New Roman"/>
          <w:sz w:val="28"/>
          <w:szCs w:val="28"/>
          <w:lang w:eastAsia="ar-SA"/>
        </w:rPr>
      </w:pPr>
    </w:p>
    <w:p w14:paraId="423976E9" w14:textId="688727A7" w:rsidR="009F55B0" w:rsidRDefault="009F55B0" w:rsidP="009F55B0">
      <w:pPr>
        <w:tabs>
          <w:tab w:val="left" w:pos="174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Глава администрации    </w:t>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t xml:space="preserve"> </w:t>
      </w:r>
      <w:r w:rsidRPr="00E108E6">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 xml:space="preserve">            </w:t>
      </w:r>
      <w:r w:rsidR="00727E7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А.Ю. Белов </w:t>
      </w:r>
    </w:p>
    <w:p w14:paraId="3193942C" w14:textId="77777777" w:rsidR="009F55B0" w:rsidRDefault="009F55B0" w:rsidP="009F55B0">
      <w:pPr>
        <w:tabs>
          <w:tab w:val="left" w:pos="1740"/>
        </w:tabs>
        <w:suppressAutoHyphens/>
        <w:spacing w:after="0" w:line="240" w:lineRule="auto"/>
        <w:jc w:val="both"/>
        <w:rPr>
          <w:rFonts w:ascii="Times New Roman" w:eastAsia="Times New Roman" w:hAnsi="Times New Roman" w:cs="Times New Roman"/>
          <w:sz w:val="28"/>
          <w:szCs w:val="28"/>
          <w:lang w:eastAsia="ar-SA"/>
        </w:rPr>
      </w:pPr>
    </w:p>
    <w:p w14:paraId="05A8396D" w14:textId="77777777" w:rsidR="009F55B0" w:rsidRDefault="009F55B0" w:rsidP="009F55B0">
      <w:pPr>
        <w:tabs>
          <w:tab w:val="left" w:pos="1740"/>
        </w:tabs>
        <w:suppressAutoHyphens/>
        <w:spacing w:after="0" w:line="240" w:lineRule="auto"/>
        <w:jc w:val="both"/>
        <w:rPr>
          <w:rFonts w:ascii="Times New Roman" w:eastAsia="Times New Roman" w:hAnsi="Times New Roman" w:cs="Times New Roman"/>
          <w:sz w:val="28"/>
          <w:szCs w:val="28"/>
          <w:lang w:eastAsia="ar-SA"/>
        </w:rPr>
      </w:pPr>
    </w:p>
    <w:p w14:paraId="21AFAB1E" w14:textId="77777777" w:rsidR="009F55B0" w:rsidRDefault="009F55B0" w:rsidP="009F55B0">
      <w:pPr>
        <w:tabs>
          <w:tab w:val="left" w:pos="1740"/>
        </w:tabs>
        <w:suppressAutoHyphens/>
        <w:spacing w:after="0" w:line="240" w:lineRule="auto"/>
        <w:jc w:val="both"/>
        <w:rPr>
          <w:rFonts w:ascii="Times New Roman" w:eastAsia="Times New Roman" w:hAnsi="Times New Roman" w:cs="Times New Roman"/>
          <w:sz w:val="28"/>
          <w:szCs w:val="28"/>
          <w:lang w:eastAsia="ar-SA"/>
        </w:rPr>
      </w:pPr>
    </w:p>
    <w:p w14:paraId="6B44714B" w14:textId="77777777" w:rsidR="009F55B0" w:rsidRDefault="009F55B0" w:rsidP="009F55B0">
      <w:pPr>
        <w:tabs>
          <w:tab w:val="left" w:pos="1740"/>
        </w:tabs>
        <w:suppressAutoHyphens/>
        <w:spacing w:after="0" w:line="240" w:lineRule="auto"/>
        <w:jc w:val="both"/>
        <w:rPr>
          <w:rFonts w:ascii="Times New Roman" w:eastAsia="Times New Roman" w:hAnsi="Times New Roman" w:cs="Times New Roman"/>
          <w:sz w:val="28"/>
          <w:szCs w:val="28"/>
          <w:lang w:eastAsia="ar-SA"/>
        </w:rPr>
      </w:pPr>
    </w:p>
    <w:p w14:paraId="3BBB2A74" w14:textId="77777777" w:rsidR="009F55B0" w:rsidRDefault="009F55B0" w:rsidP="009F55B0">
      <w:pPr>
        <w:tabs>
          <w:tab w:val="left" w:pos="1740"/>
        </w:tabs>
        <w:suppressAutoHyphens/>
        <w:spacing w:after="0" w:line="240" w:lineRule="auto"/>
        <w:jc w:val="both"/>
        <w:rPr>
          <w:rFonts w:ascii="Times New Roman" w:eastAsia="Times New Roman" w:hAnsi="Times New Roman" w:cs="Times New Roman"/>
          <w:sz w:val="28"/>
          <w:szCs w:val="28"/>
          <w:lang w:eastAsia="ar-SA"/>
        </w:rPr>
      </w:pPr>
    </w:p>
    <w:p w14:paraId="165886AD" w14:textId="77777777" w:rsidR="009F55B0" w:rsidRDefault="009F55B0" w:rsidP="009F55B0">
      <w:pPr>
        <w:tabs>
          <w:tab w:val="left" w:pos="1740"/>
        </w:tabs>
        <w:suppressAutoHyphens/>
        <w:spacing w:after="0" w:line="240" w:lineRule="auto"/>
        <w:jc w:val="both"/>
        <w:rPr>
          <w:rFonts w:ascii="Times New Roman" w:eastAsia="Times New Roman" w:hAnsi="Times New Roman" w:cs="Times New Roman"/>
          <w:sz w:val="28"/>
          <w:szCs w:val="28"/>
          <w:lang w:eastAsia="ar-SA"/>
        </w:rPr>
      </w:pPr>
    </w:p>
    <w:p w14:paraId="5D3348DA" w14:textId="20B60AE2" w:rsidR="009F55B0" w:rsidRDefault="009F55B0" w:rsidP="009F55B0">
      <w:pPr>
        <w:tabs>
          <w:tab w:val="left" w:pos="1740"/>
        </w:tabs>
        <w:suppressAutoHyphens/>
        <w:spacing w:after="0" w:line="240" w:lineRule="auto"/>
        <w:jc w:val="both"/>
        <w:rPr>
          <w:rFonts w:ascii="Times New Roman" w:eastAsia="Times New Roman" w:hAnsi="Times New Roman" w:cs="Times New Roman"/>
          <w:sz w:val="28"/>
          <w:szCs w:val="28"/>
          <w:lang w:eastAsia="ar-SA"/>
        </w:rPr>
      </w:pPr>
    </w:p>
    <w:p w14:paraId="02CC4ABC" w14:textId="77777777" w:rsidR="00C30E95" w:rsidRDefault="00C30E95" w:rsidP="009F55B0">
      <w:pPr>
        <w:tabs>
          <w:tab w:val="left" w:pos="1740"/>
        </w:tabs>
        <w:suppressAutoHyphens/>
        <w:spacing w:after="0" w:line="240" w:lineRule="auto"/>
        <w:jc w:val="both"/>
        <w:rPr>
          <w:rFonts w:ascii="Times New Roman" w:eastAsia="Times New Roman" w:hAnsi="Times New Roman" w:cs="Times New Roman"/>
          <w:sz w:val="28"/>
          <w:szCs w:val="28"/>
          <w:lang w:eastAsia="ar-SA"/>
        </w:rPr>
      </w:pPr>
    </w:p>
    <w:p w14:paraId="137EC145" w14:textId="4DB5D84B" w:rsidR="009F55B0" w:rsidRDefault="009F55B0" w:rsidP="009F55B0">
      <w:pPr>
        <w:tabs>
          <w:tab w:val="left" w:pos="1740"/>
        </w:tabs>
        <w:suppressAutoHyphens/>
        <w:spacing w:after="0" w:line="240" w:lineRule="auto"/>
        <w:jc w:val="both"/>
        <w:rPr>
          <w:rFonts w:ascii="Times New Roman" w:eastAsia="Times New Roman" w:hAnsi="Times New Roman" w:cs="Times New Roman"/>
          <w:sz w:val="28"/>
          <w:szCs w:val="28"/>
          <w:lang w:eastAsia="ar-SA"/>
        </w:rPr>
      </w:pPr>
    </w:p>
    <w:p w14:paraId="00C92107" w14:textId="2ACF6F9E" w:rsidR="009F55B0" w:rsidRDefault="009F55B0" w:rsidP="009F55B0">
      <w:pPr>
        <w:tabs>
          <w:tab w:val="left" w:pos="1740"/>
        </w:tabs>
        <w:suppressAutoHyphens/>
        <w:spacing w:after="0" w:line="240" w:lineRule="auto"/>
        <w:jc w:val="both"/>
        <w:rPr>
          <w:rFonts w:ascii="Times New Roman" w:eastAsia="Times New Roman" w:hAnsi="Times New Roman" w:cs="Times New Roman"/>
          <w:sz w:val="28"/>
          <w:szCs w:val="28"/>
          <w:lang w:eastAsia="ar-SA"/>
        </w:rPr>
      </w:pPr>
    </w:p>
    <w:p w14:paraId="72F9B78B" w14:textId="710343B5" w:rsidR="00531F62" w:rsidRDefault="00531F62" w:rsidP="009F55B0">
      <w:pPr>
        <w:tabs>
          <w:tab w:val="left" w:pos="1740"/>
        </w:tabs>
        <w:suppressAutoHyphens/>
        <w:spacing w:after="0" w:line="240" w:lineRule="auto"/>
        <w:jc w:val="both"/>
        <w:rPr>
          <w:rFonts w:ascii="Times New Roman" w:eastAsia="Times New Roman" w:hAnsi="Times New Roman" w:cs="Times New Roman"/>
          <w:sz w:val="28"/>
          <w:szCs w:val="28"/>
          <w:lang w:eastAsia="ar-SA"/>
        </w:rPr>
      </w:pPr>
    </w:p>
    <w:p w14:paraId="25496C78" w14:textId="77777777" w:rsidR="00531F62" w:rsidRDefault="00531F62" w:rsidP="009F55B0">
      <w:pPr>
        <w:tabs>
          <w:tab w:val="left" w:pos="1740"/>
        </w:tabs>
        <w:suppressAutoHyphens/>
        <w:spacing w:after="0" w:line="240" w:lineRule="auto"/>
        <w:jc w:val="both"/>
        <w:rPr>
          <w:rFonts w:ascii="Times New Roman" w:eastAsia="Times New Roman" w:hAnsi="Times New Roman" w:cs="Times New Roman"/>
          <w:sz w:val="28"/>
          <w:szCs w:val="28"/>
          <w:lang w:eastAsia="ar-SA"/>
        </w:rPr>
      </w:pPr>
    </w:p>
    <w:p w14:paraId="460A6F00" w14:textId="77777777" w:rsidR="00ED0545" w:rsidRPr="00723A7A" w:rsidRDefault="00ED0545">
      <w:pPr>
        <w:rPr>
          <w:rFonts w:ascii="Times New Roman" w:hAnsi="Times New Roman" w:cs="Times New Roman"/>
          <w:sz w:val="24"/>
          <w:szCs w:val="24"/>
          <w:highlight w:val="yellow"/>
        </w:rPr>
        <w:sectPr w:rsidR="00ED0545" w:rsidRPr="00723A7A" w:rsidSect="00315CDA">
          <w:pgSz w:w="11906" w:h="16838"/>
          <w:pgMar w:top="1134" w:right="851" w:bottom="993" w:left="1418" w:header="709" w:footer="709" w:gutter="0"/>
          <w:cols w:space="708"/>
          <w:docGrid w:linePitch="360"/>
        </w:sectPr>
      </w:pPr>
    </w:p>
    <w:p w14:paraId="3C346F44" w14:textId="77777777" w:rsidR="00421FA0" w:rsidRDefault="00421FA0" w:rsidP="00421FA0">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14:paraId="429D4C16" w14:textId="77777777" w:rsidR="00421FA0" w:rsidRDefault="00421FA0" w:rsidP="00421FA0">
      <w:pPr>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14:paraId="277CAD4D" w14:textId="0F3E91E6" w:rsidR="00421FA0" w:rsidRDefault="00421FA0" w:rsidP="00421FA0">
      <w:pPr>
        <w:jc w:val="center"/>
        <w:rPr>
          <w:rFonts w:ascii="Times New Roman" w:hAnsi="Times New Roman" w:cs="Times New Roman"/>
          <w:sz w:val="24"/>
          <w:szCs w:val="24"/>
        </w:rPr>
      </w:pPr>
      <w:r>
        <w:rPr>
          <w:rFonts w:ascii="Times New Roman" w:hAnsi="Times New Roman" w:cs="Times New Roman"/>
          <w:sz w:val="24"/>
          <w:szCs w:val="24"/>
        </w:rPr>
        <w:t xml:space="preserve">                                                                                                         от </w:t>
      </w:r>
      <w:r w:rsidR="00D82BEE">
        <w:rPr>
          <w:rFonts w:ascii="Times New Roman" w:hAnsi="Times New Roman" w:cs="Times New Roman"/>
          <w:sz w:val="24"/>
          <w:szCs w:val="24"/>
        </w:rPr>
        <w:t>03.12.2021</w:t>
      </w:r>
      <w:r>
        <w:rPr>
          <w:rFonts w:ascii="Times New Roman" w:hAnsi="Times New Roman" w:cs="Times New Roman"/>
          <w:sz w:val="24"/>
          <w:szCs w:val="24"/>
        </w:rPr>
        <w:t xml:space="preserve">         №   </w:t>
      </w:r>
      <w:r w:rsidR="00D82BEE">
        <w:rPr>
          <w:rFonts w:ascii="Times New Roman" w:hAnsi="Times New Roman" w:cs="Times New Roman"/>
          <w:sz w:val="24"/>
          <w:szCs w:val="24"/>
        </w:rPr>
        <w:t>320</w:t>
      </w:r>
    </w:p>
    <w:p w14:paraId="75113D7C" w14:textId="77777777" w:rsidR="00421FA0" w:rsidRDefault="00421FA0" w:rsidP="00421FA0">
      <w:pPr>
        <w:jc w:val="center"/>
        <w:rPr>
          <w:rFonts w:ascii="Times New Roman" w:hAnsi="Times New Roman" w:cs="Times New Roman"/>
          <w:b/>
          <w:sz w:val="28"/>
          <w:szCs w:val="28"/>
        </w:rPr>
      </w:pPr>
      <w:r>
        <w:rPr>
          <w:rFonts w:ascii="Times New Roman" w:hAnsi="Times New Roman" w:cs="Times New Roman"/>
          <w:b/>
          <w:sz w:val="28"/>
          <w:szCs w:val="28"/>
        </w:rPr>
        <w:t>Муниципальная программа:</w:t>
      </w:r>
    </w:p>
    <w:p w14:paraId="3170A812" w14:textId="1C45C435" w:rsidR="00421FA0" w:rsidRDefault="005C224B" w:rsidP="00421FA0">
      <w:pPr>
        <w:jc w:val="center"/>
        <w:rPr>
          <w:rFonts w:ascii="Times New Roman" w:hAnsi="Times New Roman" w:cs="Times New Roman"/>
          <w:b/>
          <w:sz w:val="28"/>
          <w:szCs w:val="28"/>
        </w:rPr>
      </w:pPr>
      <w:r w:rsidRPr="005C224B">
        <w:rPr>
          <w:rFonts w:ascii="Times New Roman" w:hAnsi="Times New Roman" w:cs="Times New Roman"/>
          <w:b/>
          <w:sz w:val="28"/>
          <w:szCs w:val="28"/>
        </w:rPr>
        <w:t>«Обеспечение безопасности на территории муниципального образования «Муринское городское поселение» Всеволожского муниципального района Ленинградской области на 2021-2023 г.г.»</w:t>
      </w:r>
    </w:p>
    <w:p w14:paraId="49EC9547" w14:textId="77777777" w:rsidR="00421FA0" w:rsidRDefault="00421FA0" w:rsidP="00421FA0">
      <w:pPr>
        <w:pStyle w:val="a4"/>
        <w:jc w:val="right"/>
        <w:rPr>
          <w:rFonts w:ascii="Times New Roman" w:hAnsi="Times New Roman" w:cs="Times New Roman"/>
          <w:sz w:val="24"/>
          <w:szCs w:val="24"/>
        </w:rPr>
      </w:pPr>
      <w:r>
        <w:br/>
      </w:r>
      <w:r>
        <w:br/>
      </w:r>
      <w:r>
        <w:rPr>
          <w:rFonts w:ascii="Times New Roman" w:hAnsi="Times New Roman" w:cs="Times New Roman"/>
          <w:sz w:val="24"/>
          <w:szCs w:val="24"/>
        </w:rPr>
        <w:t>Утверждена</w:t>
      </w:r>
      <w:r>
        <w:rPr>
          <w:rFonts w:ascii="Times New Roman" w:hAnsi="Times New Roman" w:cs="Times New Roman"/>
          <w:sz w:val="24"/>
          <w:szCs w:val="24"/>
        </w:rPr>
        <w:br/>
        <w:t>постановлением администрации</w:t>
      </w:r>
      <w:r>
        <w:rPr>
          <w:rFonts w:ascii="Times New Roman" w:hAnsi="Times New Roman" w:cs="Times New Roman"/>
          <w:sz w:val="24"/>
          <w:szCs w:val="24"/>
        </w:rPr>
        <w:br/>
        <w:t xml:space="preserve">муниципального образования «Муринское городское поселение» </w:t>
      </w:r>
    </w:p>
    <w:p w14:paraId="14279D5C" w14:textId="77777777" w:rsidR="00421FA0" w:rsidRDefault="00421FA0" w:rsidP="00421FA0">
      <w:pPr>
        <w:pStyle w:val="a4"/>
        <w:jc w:val="right"/>
        <w:rPr>
          <w:rFonts w:ascii="Times New Roman" w:hAnsi="Times New Roman" w:cs="Times New Roman"/>
          <w:sz w:val="24"/>
          <w:szCs w:val="24"/>
        </w:rPr>
      </w:pPr>
      <w:r>
        <w:rPr>
          <w:rFonts w:ascii="Times New Roman" w:hAnsi="Times New Roman" w:cs="Times New Roman"/>
          <w:sz w:val="24"/>
          <w:szCs w:val="24"/>
        </w:rPr>
        <w:t>Всеволожского муниципального района Ленинградской области</w:t>
      </w:r>
    </w:p>
    <w:p w14:paraId="4ECCA0B9" w14:textId="73305A74" w:rsidR="00421FA0" w:rsidRDefault="00421FA0" w:rsidP="00421FA0">
      <w:pPr>
        <w:pStyle w:val="a4"/>
        <w:jc w:val="right"/>
      </w:pPr>
      <w:r>
        <w:rPr>
          <w:rFonts w:ascii="Times New Roman" w:hAnsi="Times New Roman" w:cs="Times New Roman"/>
          <w:sz w:val="24"/>
          <w:szCs w:val="24"/>
        </w:rPr>
        <w:t>от «2</w:t>
      </w:r>
      <w:r w:rsidR="005C224B">
        <w:rPr>
          <w:rFonts w:ascii="Times New Roman" w:hAnsi="Times New Roman" w:cs="Times New Roman"/>
          <w:sz w:val="24"/>
          <w:szCs w:val="24"/>
        </w:rPr>
        <w:t>4</w:t>
      </w:r>
      <w:r>
        <w:rPr>
          <w:rFonts w:ascii="Times New Roman" w:hAnsi="Times New Roman" w:cs="Times New Roman"/>
          <w:sz w:val="24"/>
          <w:szCs w:val="24"/>
        </w:rPr>
        <w:t>» 12 2020г. №32</w:t>
      </w:r>
      <w:r w:rsidR="005C224B">
        <w:rPr>
          <w:rFonts w:ascii="Times New Roman" w:hAnsi="Times New Roman" w:cs="Times New Roman"/>
          <w:sz w:val="24"/>
          <w:szCs w:val="24"/>
        </w:rPr>
        <w:t>3</w:t>
      </w:r>
      <w:r>
        <w:rPr>
          <w:rFonts w:ascii="Times New Roman" w:hAnsi="Times New Roman" w:cs="Times New Roman"/>
          <w:sz w:val="24"/>
          <w:szCs w:val="24"/>
        </w:rPr>
        <w:t xml:space="preserve"> (в редакции от</w:t>
      </w:r>
      <w:r w:rsidR="0026420B">
        <w:rPr>
          <w:rFonts w:ascii="Times New Roman" w:hAnsi="Times New Roman" w:cs="Times New Roman"/>
          <w:sz w:val="24"/>
          <w:szCs w:val="24"/>
        </w:rPr>
        <w:t xml:space="preserve"> 03.12.2</w:t>
      </w:r>
      <w:r>
        <w:rPr>
          <w:rFonts w:ascii="Times New Roman" w:hAnsi="Times New Roman" w:cs="Times New Roman"/>
          <w:sz w:val="24"/>
          <w:szCs w:val="24"/>
        </w:rPr>
        <w:t>2021</w:t>
      </w:r>
      <w:r w:rsidR="0026420B">
        <w:rPr>
          <w:rFonts w:ascii="Times New Roman" w:hAnsi="Times New Roman" w:cs="Times New Roman"/>
          <w:sz w:val="24"/>
          <w:szCs w:val="24"/>
        </w:rPr>
        <w:t xml:space="preserve"> № 320</w:t>
      </w:r>
      <w:bookmarkStart w:id="2" w:name="_GoBack"/>
      <w:bookmarkEnd w:id="2"/>
      <w:r>
        <w:rPr>
          <w:rFonts w:ascii="Times New Roman" w:hAnsi="Times New Roman" w:cs="Times New Roman"/>
          <w:sz w:val="24"/>
          <w:szCs w:val="24"/>
        </w:rPr>
        <w:t>)</w:t>
      </w:r>
      <w:r>
        <w:br/>
      </w:r>
    </w:p>
    <w:p w14:paraId="1B3EABEE" w14:textId="77777777" w:rsidR="00421FA0" w:rsidRDefault="00421FA0" w:rsidP="00421FA0">
      <w:pPr>
        <w:pStyle w:val="a4"/>
        <w:jc w:val="center"/>
        <w:rPr>
          <w:rFonts w:ascii="Times New Roman" w:hAnsi="Times New Roman" w:cs="Times New Roman"/>
          <w:b/>
          <w:sz w:val="24"/>
          <w:szCs w:val="24"/>
        </w:rPr>
      </w:pPr>
      <w:r>
        <w:rPr>
          <w:rFonts w:ascii="Times New Roman" w:hAnsi="Times New Roman" w:cs="Times New Roman"/>
          <w:b/>
          <w:sz w:val="24"/>
          <w:szCs w:val="24"/>
        </w:rPr>
        <w:t>Паспорт</w:t>
      </w:r>
    </w:p>
    <w:p w14:paraId="4E569151" w14:textId="73846BF9" w:rsidR="00421FA0" w:rsidRDefault="00421FA0" w:rsidP="00421FA0">
      <w:pPr>
        <w:pStyle w:val="a4"/>
        <w:jc w:val="center"/>
        <w:rPr>
          <w:rFonts w:ascii="Times New Roman" w:hAnsi="Times New Roman" w:cs="Times New Roman"/>
          <w:b/>
          <w:sz w:val="24"/>
          <w:szCs w:val="24"/>
        </w:rPr>
      </w:pPr>
      <w:r>
        <w:rPr>
          <w:rFonts w:ascii="Times New Roman" w:hAnsi="Times New Roman" w:cs="Times New Roman"/>
          <w:b/>
          <w:sz w:val="24"/>
          <w:szCs w:val="24"/>
        </w:rPr>
        <w:t>м</w:t>
      </w:r>
      <w:r>
        <w:rPr>
          <w:rFonts w:ascii="Times New Roman" w:hAnsi="Times New Roman" w:cs="Times New Roman"/>
          <w:b/>
          <w:bCs/>
          <w:sz w:val="24"/>
          <w:szCs w:val="24"/>
        </w:rPr>
        <w:t xml:space="preserve">униципальной программы: </w:t>
      </w:r>
      <w:r w:rsidR="005C224B" w:rsidRPr="005C224B">
        <w:rPr>
          <w:rFonts w:ascii="Times New Roman" w:hAnsi="Times New Roman" w:cs="Times New Roman"/>
          <w:b/>
          <w:sz w:val="24"/>
          <w:szCs w:val="24"/>
        </w:rPr>
        <w:t>«Обеспечение безопасности на территории муниципального образования «Муринское городское поселение» Всеволожского муниципального района Ленинградской области на 2021-2023 г.г.»</w:t>
      </w:r>
    </w:p>
    <w:p w14:paraId="6A11B1AE" w14:textId="77777777" w:rsidR="00421FA0" w:rsidRDefault="00421FA0" w:rsidP="00421FA0">
      <w:pPr>
        <w:pStyle w:val="a4"/>
        <w:jc w:val="center"/>
        <w:rPr>
          <w:rFonts w:ascii="Times New Roman" w:hAnsi="Times New Roman" w:cs="Times New Roman"/>
          <w:b/>
          <w:sz w:val="24"/>
          <w:szCs w:val="24"/>
        </w:rPr>
      </w:pPr>
    </w:p>
    <w:tbl>
      <w:tblPr>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24"/>
        <w:gridCol w:w="1941"/>
        <w:gridCol w:w="1794"/>
        <w:gridCol w:w="10"/>
        <w:gridCol w:w="1777"/>
        <w:gridCol w:w="11"/>
        <w:gridCol w:w="1680"/>
      </w:tblGrid>
      <w:tr w:rsidR="00421FA0" w14:paraId="0219B302" w14:textId="77777777" w:rsidTr="00421FA0">
        <w:trPr>
          <w:trHeight w:val="727"/>
        </w:trPr>
        <w:tc>
          <w:tcPr>
            <w:tcW w:w="27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3DA5792" w14:textId="77777777" w:rsidR="00421FA0" w:rsidRDefault="00421FA0">
            <w:pPr>
              <w:jc w:val="center"/>
              <w:rPr>
                <w:rFonts w:ascii="Times New Roman" w:hAnsi="Times New Roman" w:cs="Times New Roman"/>
                <w:b/>
                <w:sz w:val="24"/>
                <w:szCs w:val="24"/>
              </w:rPr>
            </w:pPr>
            <w:r>
              <w:rPr>
                <w:rFonts w:ascii="Times New Roman" w:hAnsi="Times New Roman" w:cs="Times New Roman"/>
                <w:b/>
                <w:sz w:val="24"/>
                <w:szCs w:val="24"/>
              </w:rPr>
              <w:t>Муниципальный заказчик программы</w:t>
            </w:r>
          </w:p>
        </w:tc>
        <w:tc>
          <w:tcPr>
            <w:tcW w:w="7213" w:type="dxa"/>
            <w:gridSpan w:val="6"/>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2A5E6371" w14:textId="77777777" w:rsidR="00421FA0" w:rsidRDefault="00421FA0">
            <w:pPr>
              <w:pStyle w:val="a4"/>
              <w:spacing w:line="256" w:lineRule="auto"/>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«Муринское городское поселение» Всеволожского муниципального района Ленинградской области</w:t>
            </w:r>
          </w:p>
        </w:tc>
      </w:tr>
      <w:tr w:rsidR="00421FA0" w14:paraId="203E4F2F" w14:textId="77777777" w:rsidTr="00421FA0">
        <w:trPr>
          <w:trHeight w:val="727"/>
        </w:trPr>
        <w:tc>
          <w:tcPr>
            <w:tcW w:w="27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2EF4F5BF" w14:textId="77777777" w:rsidR="00421FA0" w:rsidRDefault="00421FA0">
            <w:pPr>
              <w:jc w:val="center"/>
              <w:rPr>
                <w:rFonts w:ascii="Times New Roman" w:hAnsi="Times New Roman" w:cs="Times New Roman"/>
                <w:b/>
                <w:bCs/>
                <w:sz w:val="24"/>
                <w:szCs w:val="24"/>
              </w:rPr>
            </w:pPr>
            <w:r>
              <w:rPr>
                <w:rFonts w:ascii="Times New Roman" w:hAnsi="Times New Roman" w:cs="Times New Roman"/>
                <w:b/>
                <w:bCs/>
                <w:sz w:val="24"/>
                <w:szCs w:val="24"/>
              </w:rPr>
              <w:t>Полное наименование</w:t>
            </w:r>
          </w:p>
        </w:tc>
        <w:tc>
          <w:tcPr>
            <w:tcW w:w="7213" w:type="dxa"/>
            <w:gridSpan w:val="6"/>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068465B4" w14:textId="43804151" w:rsidR="00421FA0" w:rsidRDefault="00421FA0">
            <w:pPr>
              <w:pStyle w:val="a4"/>
              <w:spacing w:line="256" w:lineRule="auto"/>
              <w:jc w:val="both"/>
              <w:rPr>
                <w:rFonts w:ascii="Times New Roman" w:hAnsi="Times New Roman" w:cs="Times New Roman"/>
                <w:sz w:val="24"/>
                <w:szCs w:val="24"/>
              </w:rPr>
            </w:pPr>
            <w:bookmarkStart w:id="3" w:name="_Hlk55227720"/>
            <w:r>
              <w:rPr>
                <w:rFonts w:ascii="Times New Roman" w:hAnsi="Times New Roman" w:cs="Times New Roman"/>
                <w:sz w:val="24"/>
                <w:szCs w:val="24"/>
              </w:rPr>
              <w:t xml:space="preserve">Муниципальная программа </w:t>
            </w:r>
            <w:r w:rsidR="005C224B" w:rsidRPr="005C224B">
              <w:rPr>
                <w:rFonts w:ascii="Times New Roman" w:hAnsi="Times New Roman" w:cs="Times New Roman"/>
                <w:sz w:val="24"/>
                <w:szCs w:val="24"/>
              </w:rPr>
              <w:t>«Обеспечение безопасности на территории муниципального образования «Муринское городское поселение» Всеволожского муниципального района Ленинградской области на 2021-2023 г.г.»</w:t>
            </w:r>
            <w:bookmarkEnd w:id="3"/>
          </w:p>
        </w:tc>
      </w:tr>
      <w:tr w:rsidR="00421FA0" w14:paraId="70471931" w14:textId="77777777" w:rsidTr="00421FA0">
        <w:trPr>
          <w:trHeight w:val="727"/>
        </w:trPr>
        <w:tc>
          <w:tcPr>
            <w:tcW w:w="27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17078AC" w14:textId="77777777" w:rsidR="00421FA0" w:rsidRDefault="00421FA0">
            <w:pPr>
              <w:jc w:val="center"/>
              <w:rPr>
                <w:rFonts w:ascii="Times New Roman" w:hAnsi="Times New Roman" w:cs="Times New Roman"/>
                <w:b/>
                <w:sz w:val="24"/>
                <w:szCs w:val="24"/>
              </w:rPr>
            </w:pPr>
            <w:r>
              <w:rPr>
                <w:rFonts w:ascii="Times New Roman" w:hAnsi="Times New Roman" w:cs="Times New Roman"/>
                <w:b/>
                <w:sz w:val="24"/>
                <w:szCs w:val="24"/>
              </w:rPr>
              <w:t>Координатор муниципальной программы</w:t>
            </w:r>
          </w:p>
        </w:tc>
        <w:tc>
          <w:tcPr>
            <w:tcW w:w="7213" w:type="dxa"/>
            <w:gridSpan w:val="6"/>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22D2139C" w14:textId="77777777" w:rsidR="00421FA0" w:rsidRDefault="00421FA0">
            <w:pPr>
              <w:pStyle w:val="a4"/>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Заместитель главы администрации </w:t>
            </w:r>
          </w:p>
        </w:tc>
      </w:tr>
      <w:tr w:rsidR="00421FA0" w14:paraId="67025434" w14:textId="77777777" w:rsidTr="00421FA0">
        <w:trPr>
          <w:trHeight w:val="727"/>
        </w:trPr>
        <w:tc>
          <w:tcPr>
            <w:tcW w:w="27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729E5E9D" w14:textId="77777777" w:rsidR="00421FA0" w:rsidRDefault="00421FA0">
            <w:pPr>
              <w:jc w:val="center"/>
              <w:rPr>
                <w:rFonts w:ascii="Times New Roman" w:hAnsi="Times New Roman" w:cs="Times New Roman"/>
                <w:b/>
                <w:sz w:val="24"/>
                <w:szCs w:val="24"/>
              </w:rPr>
            </w:pPr>
            <w:r>
              <w:rPr>
                <w:rFonts w:ascii="Times New Roman" w:hAnsi="Times New Roman" w:cs="Times New Roman"/>
                <w:b/>
                <w:sz w:val="24"/>
                <w:szCs w:val="24"/>
              </w:rPr>
              <w:t>Ответственные исполнители муниципальной программы</w:t>
            </w:r>
          </w:p>
        </w:tc>
        <w:tc>
          <w:tcPr>
            <w:tcW w:w="7213" w:type="dxa"/>
            <w:gridSpan w:val="6"/>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317E6EA" w14:textId="72664DE4" w:rsidR="00421FA0" w:rsidRDefault="005C224B">
            <w:pPr>
              <w:pStyle w:val="a4"/>
              <w:spacing w:line="256" w:lineRule="auto"/>
              <w:jc w:val="both"/>
              <w:rPr>
                <w:rFonts w:ascii="Times New Roman" w:hAnsi="Times New Roman" w:cs="Times New Roman"/>
                <w:bCs/>
                <w:sz w:val="24"/>
                <w:szCs w:val="24"/>
              </w:rPr>
            </w:pPr>
            <w:r w:rsidRPr="005C224B">
              <w:rPr>
                <w:rFonts w:ascii="Times New Roman" w:hAnsi="Times New Roman" w:cs="Times New Roman"/>
                <w:bCs/>
                <w:sz w:val="24"/>
                <w:szCs w:val="24"/>
              </w:rPr>
              <w:t>Сектор территориальной безопасности администрации МО «Муринское городское поселение» Всеволожского муниципального района Ленинградской области (далее – сектор безопасности)</w:t>
            </w:r>
          </w:p>
        </w:tc>
      </w:tr>
      <w:tr w:rsidR="00421FA0" w14:paraId="6E5CE36B" w14:textId="77777777" w:rsidTr="00421FA0">
        <w:trPr>
          <w:trHeight w:val="727"/>
        </w:trPr>
        <w:tc>
          <w:tcPr>
            <w:tcW w:w="27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F654DBE" w14:textId="77777777" w:rsidR="00421FA0" w:rsidRDefault="00421FA0">
            <w:pPr>
              <w:jc w:val="center"/>
              <w:rPr>
                <w:rFonts w:ascii="Times New Roman" w:hAnsi="Times New Roman" w:cs="Times New Roman"/>
                <w:b/>
                <w:sz w:val="24"/>
                <w:szCs w:val="24"/>
              </w:rPr>
            </w:pPr>
            <w:r>
              <w:rPr>
                <w:rFonts w:ascii="Times New Roman" w:hAnsi="Times New Roman" w:cs="Times New Roman"/>
                <w:b/>
                <w:sz w:val="24"/>
                <w:szCs w:val="24"/>
              </w:rPr>
              <w:t>Соисполнители муниципальной программы</w:t>
            </w:r>
          </w:p>
        </w:tc>
        <w:tc>
          <w:tcPr>
            <w:tcW w:w="7213" w:type="dxa"/>
            <w:gridSpan w:val="6"/>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C645FB8" w14:textId="02BAD3CC" w:rsidR="00421FA0" w:rsidRDefault="00421FA0">
            <w:pPr>
              <w:pStyle w:val="a4"/>
              <w:spacing w:line="256" w:lineRule="auto"/>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учреждение «Содержание и развитие территории» муниципального образования «Муринское городское поселение» Всеволожского муниципального района Ленинградской области (далее – МБУ «СРТ»)</w:t>
            </w:r>
          </w:p>
          <w:p w14:paraId="41B8ECB0" w14:textId="59C70F46" w:rsidR="00421FA0" w:rsidRDefault="00421FA0">
            <w:pPr>
              <w:pStyle w:val="a4"/>
              <w:spacing w:line="256" w:lineRule="auto"/>
              <w:jc w:val="both"/>
              <w:rPr>
                <w:rFonts w:ascii="Times New Roman" w:hAnsi="Times New Roman" w:cs="Times New Roman"/>
                <w:sz w:val="24"/>
                <w:szCs w:val="24"/>
              </w:rPr>
            </w:pPr>
          </w:p>
        </w:tc>
      </w:tr>
      <w:tr w:rsidR="00421FA0" w14:paraId="6F594B63" w14:textId="77777777" w:rsidTr="00421FA0">
        <w:trPr>
          <w:trHeight w:val="727"/>
        </w:trPr>
        <w:tc>
          <w:tcPr>
            <w:tcW w:w="27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7C8D64A5" w14:textId="77777777" w:rsidR="00421FA0" w:rsidRDefault="00421FA0">
            <w:pPr>
              <w:jc w:val="center"/>
              <w:rPr>
                <w:rFonts w:ascii="Times New Roman" w:hAnsi="Times New Roman" w:cs="Times New Roman"/>
                <w:b/>
                <w:sz w:val="24"/>
                <w:szCs w:val="24"/>
              </w:rPr>
            </w:pPr>
            <w:r>
              <w:rPr>
                <w:rFonts w:ascii="Times New Roman" w:hAnsi="Times New Roman" w:cs="Times New Roman"/>
                <w:b/>
                <w:sz w:val="24"/>
                <w:szCs w:val="24"/>
              </w:rPr>
              <w:t>Подпрограммы муниципальной программы</w:t>
            </w:r>
          </w:p>
        </w:tc>
        <w:tc>
          <w:tcPr>
            <w:tcW w:w="7213" w:type="dxa"/>
            <w:gridSpan w:val="6"/>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575B19FB" w14:textId="660D968D" w:rsidR="00421FA0" w:rsidRDefault="00421FA0">
            <w:pPr>
              <w:pStyle w:val="a4"/>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состоит из </w:t>
            </w:r>
            <w:r w:rsidR="00231CFD">
              <w:rPr>
                <w:rFonts w:ascii="Times New Roman" w:hAnsi="Times New Roman" w:cs="Times New Roman"/>
                <w:sz w:val="24"/>
                <w:szCs w:val="24"/>
              </w:rPr>
              <w:t>4</w:t>
            </w:r>
            <w:r>
              <w:rPr>
                <w:rFonts w:ascii="Times New Roman" w:hAnsi="Times New Roman" w:cs="Times New Roman"/>
                <w:sz w:val="24"/>
                <w:szCs w:val="24"/>
              </w:rPr>
              <w:t xml:space="preserve"> (</w:t>
            </w:r>
            <w:r w:rsidR="00231CFD">
              <w:rPr>
                <w:rFonts w:ascii="Times New Roman" w:hAnsi="Times New Roman" w:cs="Times New Roman"/>
                <w:sz w:val="24"/>
                <w:szCs w:val="24"/>
              </w:rPr>
              <w:t>четырех</w:t>
            </w:r>
            <w:r>
              <w:rPr>
                <w:rFonts w:ascii="Times New Roman" w:hAnsi="Times New Roman" w:cs="Times New Roman"/>
                <w:sz w:val="24"/>
                <w:szCs w:val="24"/>
              </w:rPr>
              <w:t>) подпрограмм:</w:t>
            </w:r>
          </w:p>
          <w:p w14:paraId="5D009EC1" w14:textId="247DBB87" w:rsidR="00421FA0" w:rsidRDefault="00421FA0">
            <w:pPr>
              <w:pStyle w:val="a4"/>
              <w:spacing w:line="256" w:lineRule="auto"/>
              <w:jc w:val="both"/>
              <w:rPr>
                <w:rFonts w:ascii="Times New Roman" w:hAnsi="Times New Roman" w:cs="Times New Roman"/>
                <w:sz w:val="24"/>
                <w:szCs w:val="24"/>
              </w:rPr>
            </w:pPr>
            <w:bookmarkStart w:id="4" w:name="_Hlk55227359"/>
            <w:r>
              <w:rPr>
                <w:rFonts w:ascii="Times New Roman" w:hAnsi="Times New Roman" w:cs="Times New Roman"/>
                <w:sz w:val="24"/>
                <w:szCs w:val="24"/>
              </w:rPr>
              <w:t xml:space="preserve">Подпрограмма 1: </w:t>
            </w:r>
            <w:r w:rsidR="005C224B">
              <w:rPr>
                <w:rFonts w:ascii="Times New Roman" w:hAnsi="Times New Roman" w:cs="Times New Roman"/>
                <w:sz w:val="24"/>
                <w:szCs w:val="24"/>
              </w:rPr>
              <w:t>«</w:t>
            </w:r>
            <w:r w:rsidR="005C224B" w:rsidRPr="005C224B">
              <w:rPr>
                <w:rFonts w:ascii="Times New Roman" w:hAnsi="Times New Roman" w:cs="Times New Roman"/>
                <w:sz w:val="24"/>
                <w:szCs w:val="24"/>
              </w:rPr>
              <w:t>Пожарная безопасность на территории муниципального образования «Муринское городское поселение» Всеволожского муниципального района Ленинградской области</w:t>
            </w:r>
            <w:bookmarkEnd w:id="4"/>
            <w:r w:rsidR="005C224B">
              <w:rPr>
                <w:rFonts w:ascii="Times New Roman" w:hAnsi="Times New Roman" w:cs="Times New Roman"/>
                <w:sz w:val="24"/>
                <w:szCs w:val="24"/>
              </w:rPr>
              <w:t>»</w:t>
            </w:r>
            <w:r>
              <w:rPr>
                <w:rFonts w:ascii="Times New Roman" w:hAnsi="Times New Roman" w:cs="Times New Roman"/>
                <w:sz w:val="24"/>
                <w:szCs w:val="24"/>
              </w:rPr>
              <w:t xml:space="preserve"> (далее - Подпрограмма 1);</w:t>
            </w:r>
          </w:p>
          <w:p w14:paraId="7BD73384" w14:textId="52B0919A" w:rsidR="00421FA0" w:rsidRDefault="00421FA0">
            <w:pPr>
              <w:pStyle w:val="a4"/>
              <w:spacing w:line="256" w:lineRule="auto"/>
              <w:jc w:val="both"/>
              <w:rPr>
                <w:rFonts w:ascii="Times New Roman" w:hAnsi="Times New Roman" w:cs="Times New Roman"/>
                <w:sz w:val="24"/>
                <w:szCs w:val="24"/>
              </w:rPr>
            </w:pPr>
            <w:bookmarkStart w:id="5" w:name="_Hlk55227418"/>
            <w:r>
              <w:rPr>
                <w:rFonts w:ascii="Times New Roman" w:hAnsi="Times New Roman" w:cs="Times New Roman"/>
                <w:sz w:val="24"/>
                <w:szCs w:val="24"/>
              </w:rPr>
              <w:lastRenderedPageBreak/>
              <w:t xml:space="preserve">Подпрограмма 2: </w:t>
            </w:r>
            <w:r w:rsidR="008C512D">
              <w:rPr>
                <w:rFonts w:ascii="Times New Roman" w:hAnsi="Times New Roman" w:cs="Times New Roman"/>
                <w:sz w:val="24"/>
                <w:szCs w:val="24"/>
              </w:rPr>
              <w:t>«</w:t>
            </w:r>
            <w:r w:rsidR="008C512D" w:rsidRPr="008C512D">
              <w:rPr>
                <w:rFonts w:ascii="Times New Roman" w:hAnsi="Times New Roman" w:cs="Times New Roman"/>
                <w:sz w:val="24"/>
                <w:szCs w:val="24"/>
              </w:rPr>
              <w:t>Обеспечение защиты населения в случае возникновения чрезвычайной ситуации и профилактика терроризма на территории муниципального образования «Муринское городское поселение» Всеволожского муниципального района Ленинградской области</w:t>
            </w:r>
            <w:r w:rsidR="008C512D">
              <w:rPr>
                <w:rFonts w:ascii="Times New Roman" w:hAnsi="Times New Roman" w:cs="Times New Roman"/>
                <w:sz w:val="24"/>
                <w:szCs w:val="24"/>
              </w:rPr>
              <w:t>»</w:t>
            </w:r>
            <w:r>
              <w:rPr>
                <w:rFonts w:ascii="Times New Roman" w:hAnsi="Times New Roman" w:cs="Times New Roman"/>
                <w:sz w:val="24"/>
                <w:szCs w:val="24"/>
              </w:rPr>
              <w:t xml:space="preserve"> </w:t>
            </w:r>
            <w:bookmarkEnd w:id="5"/>
            <w:r>
              <w:rPr>
                <w:rFonts w:ascii="Times New Roman" w:hAnsi="Times New Roman" w:cs="Times New Roman"/>
                <w:sz w:val="24"/>
                <w:szCs w:val="24"/>
              </w:rPr>
              <w:t>(далее - Подпрограмма 2)</w:t>
            </w:r>
            <w:r w:rsidR="008C512D">
              <w:rPr>
                <w:rFonts w:ascii="Times New Roman" w:hAnsi="Times New Roman" w:cs="Times New Roman"/>
                <w:sz w:val="24"/>
                <w:szCs w:val="24"/>
              </w:rPr>
              <w:t>;</w:t>
            </w:r>
          </w:p>
          <w:p w14:paraId="09E05441" w14:textId="6B0BFFCF" w:rsidR="00421FA0" w:rsidRDefault="00421FA0">
            <w:pPr>
              <w:pStyle w:val="a4"/>
              <w:spacing w:line="256" w:lineRule="auto"/>
              <w:jc w:val="both"/>
              <w:rPr>
                <w:rFonts w:ascii="Times New Roman" w:hAnsi="Times New Roman" w:cs="Times New Roman"/>
                <w:sz w:val="24"/>
                <w:szCs w:val="24"/>
              </w:rPr>
            </w:pPr>
            <w:bookmarkStart w:id="6" w:name="_Hlk55227469"/>
            <w:r>
              <w:rPr>
                <w:rFonts w:ascii="Times New Roman" w:hAnsi="Times New Roman" w:cs="Times New Roman"/>
                <w:sz w:val="24"/>
                <w:szCs w:val="24"/>
              </w:rPr>
              <w:t>Подпрограмма 3: «</w:t>
            </w:r>
            <w:r w:rsidR="008C512D" w:rsidRPr="008C512D">
              <w:rPr>
                <w:rFonts w:ascii="Times New Roman" w:hAnsi="Times New Roman" w:cs="Times New Roman"/>
                <w:sz w:val="24"/>
                <w:szCs w:val="24"/>
              </w:rPr>
              <w:t>Спасение на водах на территории муниципального образования «Муринское городское поселение» Всеволожского муниципального района Ленинградской области</w:t>
            </w:r>
            <w:r>
              <w:rPr>
                <w:rFonts w:ascii="Times New Roman" w:hAnsi="Times New Roman" w:cs="Times New Roman"/>
                <w:sz w:val="24"/>
                <w:szCs w:val="24"/>
              </w:rPr>
              <w:t xml:space="preserve">» </w:t>
            </w:r>
            <w:bookmarkEnd w:id="6"/>
            <w:r>
              <w:rPr>
                <w:rFonts w:ascii="Times New Roman" w:hAnsi="Times New Roman" w:cs="Times New Roman"/>
                <w:sz w:val="24"/>
                <w:szCs w:val="24"/>
              </w:rPr>
              <w:t>(далее - Подпрограмма 3).</w:t>
            </w:r>
          </w:p>
          <w:p w14:paraId="7E0CFA7B" w14:textId="2C9F919B" w:rsidR="00421FA0" w:rsidRDefault="00421FA0">
            <w:pPr>
              <w:pStyle w:val="a4"/>
              <w:spacing w:line="256" w:lineRule="auto"/>
              <w:jc w:val="both"/>
              <w:rPr>
                <w:rFonts w:ascii="Times New Roman" w:hAnsi="Times New Roman" w:cs="Times New Roman"/>
                <w:sz w:val="24"/>
                <w:szCs w:val="24"/>
              </w:rPr>
            </w:pPr>
            <w:bookmarkStart w:id="7" w:name="_Hlk55227611"/>
            <w:r>
              <w:rPr>
                <w:rFonts w:ascii="Times New Roman" w:hAnsi="Times New Roman" w:cs="Times New Roman"/>
                <w:sz w:val="24"/>
                <w:szCs w:val="24"/>
              </w:rPr>
              <w:t>Подпрограмма 4: «</w:t>
            </w:r>
            <w:r w:rsidR="008C512D" w:rsidRPr="008C512D">
              <w:rPr>
                <w:rFonts w:ascii="Times New Roman" w:hAnsi="Times New Roman" w:cs="Times New Roman"/>
                <w:sz w:val="24"/>
                <w:szCs w:val="24"/>
              </w:rPr>
              <w:t>Охрана окружающей среды и рациональное природопользование на территории муниципального образования «Муринское городское поселение» Всеволожского муниципального района Ленинградской области</w:t>
            </w:r>
            <w:r>
              <w:rPr>
                <w:rFonts w:ascii="Times New Roman" w:hAnsi="Times New Roman" w:cs="Times New Roman"/>
                <w:sz w:val="24"/>
                <w:szCs w:val="24"/>
              </w:rPr>
              <w:t>»</w:t>
            </w:r>
            <w:bookmarkEnd w:id="7"/>
            <w:r>
              <w:rPr>
                <w:rFonts w:ascii="Times New Roman" w:hAnsi="Times New Roman" w:cs="Times New Roman"/>
                <w:sz w:val="24"/>
                <w:szCs w:val="24"/>
              </w:rPr>
              <w:t xml:space="preserve"> (далее - Подпрограмма 4). </w:t>
            </w:r>
          </w:p>
          <w:p w14:paraId="31E9BF36" w14:textId="77777777" w:rsidR="00421FA0" w:rsidRDefault="00421FA0" w:rsidP="00FA19F1">
            <w:pPr>
              <w:pStyle w:val="a4"/>
              <w:spacing w:line="256" w:lineRule="auto"/>
              <w:jc w:val="both"/>
              <w:rPr>
                <w:rFonts w:ascii="Times New Roman" w:hAnsi="Times New Roman" w:cs="Times New Roman"/>
                <w:sz w:val="24"/>
                <w:szCs w:val="24"/>
              </w:rPr>
            </w:pPr>
          </w:p>
        </w:tc>
      </w:tr>
      <w:tr w:rsidR="00421FA0" w14:paraId="56474138" w14:textId="77777777" w:rsidTr="00421FA0">
        <w:trPr>
          <w:trHeight w:val="727"/>
        </w:trPr>
        <w:tc>
          <w:tcPr>
            <w:tcW w:w="27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FAE0DD3" w14:textId="77777777" w:rsidR="00421FA0" w:rsidRDefault="00421FA0">
            <w:pPr>
              <w:jc w:val="center"/>
              <w:rPr>
                <w:rFonts w:ascii="Times New Roman" w:hAnsi="Times New Roman" w:cs="Times New Roman"/>
                <w:b/>
                <w:sz w:val="24"/>
                <w:szCs w:val="24"/>
              </w:rPr>
            </w:pPr>
            <w:r>
              <w:rPr>
                <w:rFonts w:ascii="Times New Roman" w:hAnsi="Times New Roman" w:cs="Times New Roman"/>
                <w:b/>
                <w:sz w:val="24"/>
                <w:szCs w:val="24"/>
              </w:rPr>
              <w:lastRenderedPageBreak/>
              <w:t>Цель муниципальной программы</w:t>
            </w:r>
          </w:p>
        </w:tc>
        <w:tc>
          <w:tcPr>
            <w:tcW w:w="7213" w:type="dxa"/>
            <w:gridSpan w:val="6"/>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6355310A" w14:textId="74AE765A" w:rsidR="00421FA0" w:rsidRDefault="008C512D">
            <w:pPr>
              <w:pStyle w:val="a4"/>
              <w:spacing w:line="256" w:lineRule="auto"/>
              <w:jc w:val="both"/>
              <w:rPr>
                <w:rFonts w:ascii="Times New Roman" w:hAnsi="Times New Roman" w:cs="Times New Roman"/>
                <w:sz w:val="24"/>
                <w:szCs w:val="24"/>
              </w:rPr>
            </w:pPr>
            <w:r w:rsidRPr="008C512D">
              <w:rPr>
                <w:rFonts w:ascii="Times New Roman" w:hAnsi="Times New Roman" w:cs="Times New Roman"/>
                <w:sz w:val="24"/>
                <w:szCs w:val="24"/>
              </w:rPr>
              <w:t>Обеспечение безопасности жизнедеятельности населения и объектов на территории МО «Муринское городское поселение» Всеволожского муниципального района Ленинградской области.</w:t>
            </w:r>
          </w:p>
        </w:tc>
      </w:tr>
      <w:tr w:rsidR="008C512D" w14:paraId="16C65C5B" w14:textId="77777777" w:rsidTr="00421FA0">
        <w:trPr>
          <w:trHeight w:val="557"/>
        </w:trPr>
        <w:tc>
          <w:tcPr>
            <w:tcW w:w="27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069DF377" w14:textId="77777777" w:rsidR="008C512D" w:rsidRDefault="008C512D" w:rsidP="008C512D">
            <w:pPr>
              <w:jc w:val="center"/>
              <w:rPr>
                <w:rFonts w:ascii="Times New Roman" w:hAnsi="Times New Roman" w:cs="Times New Roman"/>
                <w:b/>
                <w:sz w:val="24"/>
                <w:szCs w:val="24"/>
              </w:rPr>
            </w:pPr>
            <w:r>
              <w:rPr>
                <w:rFonts w:ascii="Times New Roman" w:hAnsi="Times New Roman" w:cs="Times New Roman"/>
                <w:b/>
                <w:sz w:val="24"/>
                <w:szCs w:val="24"/>
              </w:rPr>
              <w:t>Задачи муниципальной программы</w:t>
            </w:r>
          </w:p>
        </w:tc>
        <w:tc>
          <w:tcPr>
            <w:tcW w:w="7213" w:type="dxa"/>
            <w:gridSpan w:val="6"/>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23AF609F" w14:textId="77777777" w:rsidR="008C512D" w:rsidRPr="008C512D" w:rsidRDefault="008C512D" w:rsidP="008C512D">
            <w:pPr>
              <w:pStyle w:val="af2"/>
              <w:spacing w:before="0" w:line="256" w:lineRule="auto"/>
              <w:ind w:firstLine="29"/>
              <w:rPr>
                <w:sz w:val="24"/>
              </w:rPr>
            </w:pPr>
            <w:r w:rsidRPr="008C512D">
              <w:rPr>
                <w:sz w:val="24"/>
                <w:lang w:eastAsia="en-US"/>
              </w:rPr>
              <w:t xml:space="preserve">- </w:t>
            </w:r>
            <w:r w:rsidRPr="008C512D">
              <w:rPr>
                <w:sz w:val="24"/>
              </w:rPr>
              <w:t>Приведение пожарных водоемов в нормативное состояние.</w:t>
            </w:r>
          </w:p>
          <w:p w14:paraId="1A1A76AD" w14:textId="77777777" w:rsidR="008C512D" w:rsidRPr="008C512D" w:rsidRDefault="008C512D" w:rsidP="008C512D">
            <w:pPr>
              <w:pStyle w:val="af2"/>
              <w:spacing w:before="0" w:line="256" w:lineRule="auto"/>
              <w:ind w:firstLine="29"/>
              <w:rPr>
                <w:sz w:val="24"/>
              </w:rPr>
            </w:pPr>
            <w:r w:rsidRPr="008C512D">
              <w:rPr>
                <w:sz w:val="24"/>
              </w:rPr>
              <w:t>- Повышение уровня информированности населения по пожарной безопасности.</w:t>
            </w:r>
          </w:p>
          <w:p w14:paraId="04478632" w14:textId="77777777" w:rsidR="008C512D" w:rsidRPr="008C512D" w:rsidRDefault="008C512D" w:rsidP="008C512D">
            <w:pPr>
              <w:pStyle w:val="af2"/>
              <w:spacing w:before="0" w:line="256" w:lineRule="auto"/>
              <w:ind w:firstLine="29"/>
              <w:rPr>
                <w:sz w:val="24"/>
              </w:rPr>
            </w:pPr>
            <w:r w:rsidRPr="008C512D">
              <w:rPr>
                <w:sz w:val="24"/>
                <w:lang w:eastAsia="en-US"/>
              </w:rPr>
              <w:t xml:space="preserve">- </w:t>
            </w:r>
            <w:r w:rsidRPr="008C512D">
              <w:rPr>
                <w:bCs/>
                <w:spacing w:val="-3"/>
                <w:sz w:val="24"/>
              </w:rPr>
              <w:t xml:space="preserve">Повышение образовательного уровня </w:t>
            </w:r>
            <w:r w:rsidRPr="008C512D">
              <w:rPr>
                <w:sz w:val="24"/>
              </w:rPr>
              <w:t>сотрудников администрации и муниципальных учреждений по вопросам обеспечения пожарной безопасности.</w:t>
            </w:r>
          </w:p>
          <w:p w14:paraId="46F3DA3F" w14:textId="77777777" w:rsidR="008C512D" w:rsidRPr="008C512D" w:rsidRDefault="008C512D" w:rsidP="008C512D">
            <w:pPr>
              <w:pStyle w:val="af2"/>
              <w:spacing w:before="0" w:line="256" w:lineRule="auto"/>
              <w:ind w:firstLine="29"/>
              <w:rPr>
                <w:bCs/>
                <w:spacing w:val="-3"/>
                <w:sz w:val="24"/>
              </w:rPr>
            </w:pPr>
            <w:r w:rsidRPr="008C512D">
              <w:rPr>
                <w:bCs/>
                <w:spacing w:val="-3"/>
                <w:sz w:val="24"/>
              </w:rPr>
              <w:t>- Создание на территории поселения эффективной системы профилактики пожаров, снижения материального ущерба от них и гибели людей.</w:t>
            </w:r>
          </w:p>
          <w:p w14:paraId="14087190" w14:textId="77777777" w:rsidR="008C512D" w:rsidRPr="008C512D" w:rsidRDefault="008C512D" w:rsidP="008C512D">
            <w:pPr>
              <w:pStyle w:val="af2"/>
              <w:spacing w:before="0" w:line="256" w:lineRule="auto"/>
              <w:ind w:firstLine="29"/>
              <w:rPr>
                <w:sz w:val="24"/>
              </w:rPr>
            </w:pPr>
            <w:r w:rsidRPr="008C512D">
              <w:rPr>
                <w:bCs/>
                <w:spacing w:val="-3"/>
                <w:sz w:val="24"/>
              </w:rPr>
              <w:t xml:space="preserve">- </w:t>
            </w:r>
            <w:r w:rsidRPr="008C512D">
              <w:rPr>
                <w:sz w:val="24"/>
              </w:rPr>
              <w:t>Повышение уровня пожарной безопасности поселения.</w:t>
            </w:r>
          </w:p>
          <w:p w14:paraId="22F97084" w14:textId="77777777" w:rsidR="008C512D" w:rsidRPr="008C512D" w:rsidRDefault="008C512D" w:rsidP="008C512D">
            <w:pPr>
              <w:pStyle w:val="af2"/>
              <w:spacing w:before="0" w:line="256" w:lineRule="auto"/>
              <w:ind w:firstLine="29"/>
              <w:rPr>
                <w:sz w:val="24"/>
              </w:rPr>
            </w:pPr>
            <w:r w:rsidRPr="008C512D">
              <w:rPr>
                <w:sz w:val="24"/>
              </w:rPr>
              <w:t>- Обеспечение своевременного оповещения и информирования населения об угрозе возникновения или о возникновении чрезвычайной ситуации.</w:t>
            </w:r>
          </w:p>
          <w:p w14:paraId="565E2B34" w14:textId="77777777" w:rsidR="008C512D" w:rsidRPr="008C512D" w:rsidRDefault="008C512D" w:rsidP="008C512D">
            <w:pPr>
              <w:pStyle w:val="af2"/>
              <w:spacing w:before="0" w:line="256" w:lineRule="auto"/>
              <w:ind w:firstLine="29"/>
              <w:rPr>
                <w:sz w:val="24"/>
              </w:rPr>
            </w:pPr>
            <w:r w:rsidRPr="008C512D">
              <w:rPr>
                <w:sz w:val="24"/>
              </w:rPr>
              <w:t>- Обеспечение выполнения мероприятий по ликвидации последствий чрезвычайных ситуаций природного и техногенного характера.</w:t>
            </w:r>
          </w:p>
          <w:p w14:paraId="75AC4D05" w14:textId="77777777" w:rsidR="008C512D" w:rsidRPr="008C512D" w:rsidRDefault="008C512D" w:rsidP="008C512D">
            <w:pPr>
              <w:pStyle w:val="af2"/>
              <w:spacing w:before="0" w:line="256" w:lineRule="auto"/>
              <w:ind w:firstLine="29"/>
              <w:rPr>
                <w:sz w:val="24"/>
              </w:rPr>
            </w:pPr>
            <w:r w:rsidRPr="008C512D">
              <w:rPr>
                <w:sz w:val="24"/>
              </w:rPr>
              <w:t>- Организация и осуществление мероприятий по защите населения и территории поселения от чрезвычайных ситуаций природного и техногенного характера.</w:t>
            </w:r>
          </w:p>
          <w:p w14:paraId="6E139E91" w14:textId="77777777" w:rsidR="008C512D" w:rsidRPr="008C512D" w:rsidRDefault="008C512D" w:rsidP="008C512D">
            <w:pPr>
              <w:pStyle w:val="af2"/>
              <w:spacing w:before="0" w:line="256" w:lineRule="auto"/>
              <w:ind w:firstLine="29"/>
              <w:rPr>
                <w:sz w:val="24"/>
              </w:rPr>
            </w:pPr>
            <w:r w:rsidRPr="008C512D">
              <w:rPr>
                <w:sz w:val="24"/>
              </w:rPr>
              <w:t>- Повышение уровня информированности населения по действиям при возникновении ЧС.</w:t>
            </w:r>
          </w:p>
          <w:p w14:paraId="01B7144B" w14:textId="77777777" w:rsidR="008C512D" w:rsidRPr="008C512D" w:rsidRDefault="008C512D" w:rsidP="008C512D">
            <w:pPr>
              <w:pStyle w:val="af2"/>
              <w:spacing w:before="0" w:line="256" w:lineRule="auto"/>
              <w:ind w:firstLine="29"/>
              <w:rPr>
                <w:sz w:val="24"/>
              </w:rPr>
            </w:pPr>
            <w:r w:rsidRPr="008C512D">
              <w:rPr>
                <w:sz w:val="24"/>
                <w:lang w:eastAsia="en-US"/>
              </w:rPr>
              <w:t xml:space="preserve">- </w:t>
            </w:r>
            <w:r w:rsidRPr="008C512D">
              <w:rPr>
                <w:sz w:val="24"/>
              </w:rPr>
              <w:t>Повышение эффективности действий органов местного самоуправления по профилактике террористических угроз и проявлений экстремизма, обеспечения общественной безопасности.</w:t>
            </w:r>
          </w:p>
          <w:p w14:paraId="67923F36" w14:textId="77777777" w:rsidR="008C512D" w:rsidRPr="008C512D" w:rsidRDefault="008C512D" w:rsidP="008C512D">
            <w:pPr>
              <w:pStyle w:val="af2"/>
              <w:spacing w:before="0" w:line="256" w:lineRule="auto"/>
              <w:ind w:firstLine="29"/>
              <w:rPr>
                <w:sz w:val="24"/>
              </w:rPr>
            </w:pPr>
            <w:r w:rsidRPr="008C512D">
              <w:rPr>
                <w:sz w:val="24"/>
              </w:rPr>
              <w:t>- Осуществление деятельности общественных объединений правоохранительной направленности по обеспечению общественного порядка.</w:t>
            </w:r>
          </w:p>
          <w:p w14:paraId="708FDCC6" w14:textId="77777777" w:rsidR="008C512D" w:rsidRPr="008C512D" w:rsidRDefault="008C512D" w:rsidP="008C512D">
            <w:pPr>
              <w:pStyle w:val="af2"/>
              <w:spacing w:before="0" w:line="256" w:lineRule="auto"/>
              <w:ind w:firstLine="29"/>
              <w:rPr>
                <w:sz w:val="24"/>
              </w:rPr>
            </w:pPr>
            <w:r w:rsidRPr="008C512D">
              <w:rPr>
                <w:sz w:val="24"/>
              </w:rPr>
              <w:t>- Развитие и модернизация системы видеонаблюдения на территории поселения.</w:t>
            </w:r>
          </w:p>
          <w:p w14:paraId="5A1586D3" w14:textId="77777777" w:rsidR="008C512D" w:rsidRPr="008C512D" w:rsidRDefault="008C512D" w:rsidP="008C512D">
            <w:pPr>
              <w:pStyle w:val="af2"/>
              <w:spacing w:before="0" w:line="256" w:lineRule="auto"/>
              <w:ind w:firstLine="29"/>
              <w:rPr>
                <w:sz w:val="24"/>
              </w:rPr>
            </w:pPr>
            <w:r w:rsidRPr="008C512D">
              <w:rPr>
                <w:sz w:val="24"/>
                <w:lang w:eastAsia="en-US"/>
              </w:rPr>
              <w:lastRenderedPageBreak/>
              <w:t xml:space="preserve">- </w:t>
            </w:r>
            <w:r w:rsidRPr="008C512D">
              <w:rPr>
                <w:sz w:val="24"/>
              </w:rPr>
              <w:t>Повышение уровня информированности населения по действиям на водных объектах.</w:t>
            </w:r>
          </w:p>
          <w:p w14:paraId="06E21FE7" w14:textId="77777777" w:rsidR="008C512D" w:rsidRPr="008C512D" w:rsidRDefault="008C512D" w:rsidP="008C512D">
            <w:pPr>
              <w:pStyle w:val="af2"/>
              <w:spacing w:before="0" w:line="256" w:lineRule="auto"/>
              <w:ind w:firstLine="29"/>
              <w:rPr>
                <w:sz w:val="24"/>
              </w:rPr>
            </w:pPr>
            <w:r w:rsidRPr="008C512D">
              <w:rPr>
                <w:sz w:val="24"/>
              </w:rPr>
              <w:t>- Повышение уровня информированности населения по действиям по соблюдению мер безопасности на водных объектах.</w:t>
            </w:r>
          </w:p>
          <w:p w14:paraId="2BEE8CD4" w14:textId="77777777" w:rsidR="008C512D" w:rsidRPr="008C512D" w:rsidRDefault="008C512D" w:rsidP="008C512D">
            <w:pPr>
              <w:pStyle w:val="af2"/>
              <w:spacing w:before="0" w:line="256" w:lineRule="auto"/>
              <w:ind w:firstLine="29"/>
              <w:rPr>
                <w:sz w:val="24"/>
              </w:rPr>
            </w:pPr>
            <w:r w:rsidRPr="008C512D">
              <w:rPr>
                <w:sz w:val="24"/>
              </w:rPr>
              <w:t>- Обеспечение экологической безопасности на территории поселения и снижение объемов негативного воздействия на окружающую среду.</w:t>
            </w:r>
          </w:p>
          <w:p w14:paraId="799D656C" w14:textId="77777777" w:rsidR="008C512D" w:rsidRPr="008C512D" w:rsidRDefault="008C512D" w:rsidP="008C512D">
            <w:pPr>
              <w:pStyle w:val="af2"/>
              <w:spacing w:before="0" w:line="256" w:lineRule="auto"/>
              <w:ind w:firstLine="29"/>
              <w:rPr>
                <w:sz w:val="24"/>
              </w:rPr>
            </w:pPr>
            <w:r w:rsidRPr="008C512D">
              <w:rPr>
                <w:sz w:val="24"/>
              </w:rPr>
              <w:t>- Предотвращение негативного воздействия на окружающую среду.</w:t>
            </w:r>
          </w:p>
          <w:p w14:paraId="7491C1D7" w14:textId="2648DA38" w:rsidR="008C512D" w:rsidRPr="008C512D" w:rsidRDefault="008C512D" w:rsidP="008C512D">
            <w:pPr>
              <w:pStyle w:val="a4"/>
              <w:spacing w:line="256" w:lineRule="auto"/>
              <w:jc w:val="both"/>
              <w:rPr>
                <w:rFonts w:ascii="Times New Roman" w:hAnsi="Times New Roman" w:cs="Times New Roman"/>
                <w:sz w:val="24"/>
                <w:szCs w:val="24"/>
              </w:rPr>
            </w:pPr>
            <w:r w:rsidRPr="008C512D">
              <w:rPr>
                <w:rFonts w:ascii="Times New Roman" w:hAnsi="Times New Roman" w:cs="Times New Roman"/>
                <w:sz w:val="24"/>
                <w:szCs w:val="24"/>
              </w:rPr>
              <w:t>- Соблюдение земельного законодательства на территории поселения.</w:t>
            </w:r>
          </w:p>
        </w:tc>
      </w:tr>
      <w:tr w:rsidR="008C512D" w14:paraId="631B7B18" w14:textId="77777777" w:rsidTr="00421FA0">
        <w:trPr>
          <w:trHeight w:val="1174"/>
        </w:trPr>
        <w:tc>
          <w:tcPr>
            <w:tcW w:w="27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2D1BD4A" w14:textId="77777777" w:rsidR="008C512D" w:rsidRDefault="008C512D" w:rsidP="008C512D">
            <w:pPr>
              <w:jc w:val="center"/>
              <w:rPr>
                <w:rFonts w:ascii="Times New Roman" w:hAnsi="Times New Roman" w:cs="Times New Roman"/>
                <w:b/>
                <w:sz w:val="24"/>
                <w:szCs w:val="24"/>
              </w:rPr>
            </w:pPr>
            <w:r>
              <w:rPr>
                <w:rFonts w:ascii="Times New Roman" w:hAnsi="Times New Roman" w:cs="Times New Roman"/>
                <w:b/>
                <w:sz w:val="24"/>
                <w:szCs w:val="24"/>
              </w:rPr>
              <w:lastRenderedPageBreak/>
              <w:t>Этапы и сроки реализации муниципальной программы</w:t>
            </w:r>
          </w:p>
        </w:tc>
        <w:tc>
          <w:tcPr>
            <w:tcW w:w="7213" w:type="dxa"/>
            <w:gridSpan w:val="6"/>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3579C7E" w14:textId="77777777" w:rsidR="008C512D" w:rsidRDefault="008C512D" w:rsidP="008C512D">
            <w:pPr>
              <w:pStyle w:val="a4"/>
              <w:spacing w:line="256" w:lineRule="auto"/>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реализуется в 2021 – 2023 гг.</w:t>
            </w:r>
          </w:p>
        </w:tc>
      </w:tr>
      <w:tr w:rsidR="008C512D" w14:paraId="4A915E63" w14:textId="77777777" w:rsidTr="00421FA0">
        <w:trPr>
          <w:trHeight w:val="677"/>
        </w:trPr>
        <w:tc>
          <w:tcPr>
            <w:tcW w:w="2724"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304E2215" w14:textId="77777777" w:rsidR="008C512D" w:rsidRDefault="008C512D" w:rsidP="008C512D">
            <w:pPr>
              <w:jc w:val="center"/>
              <w:rPr>
                <w:rFonts w:ascii="Times New Roman" w:hAnsi="Times New Roman" w:cs="Times New Roman"/>
                <w:b/>
                <w:bCs/>
                <w:sz w:val="24"/>
                <w:szCs w:val="24"/>
              </w:rPr>
            </w:pPr>
            <w:r>
              <w:rPr>
                <w:rFonts w:ascii="Times New Roman" w:hAnsi="Times New Roman" w:cs="Times New Roman"/>
                <w:b/>
                <w:bCs/>
                <w:sz w:val="24"/>
                <w:szCs w:val="24"/>
              </w:rPr>
              <w:t xml:space="preserve">Финансовое обеспечение муниципальной программы - всего, в том числе по источникам финансирования </w:t>
            </w:r>
          </w:p>
        </w:tc>
        <w:tc>
          <w:tcPr>
            <w:tcW w:w="7213" w:type="dxa"/>
            <w:gridSpan w:val="6"/>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07E5BB7" w14:textId="17AB3414" w:rsidR="008C512D" w:rsidRDefault="008C512D" w:rsidP="008C512D">
            <w:pPr>
              <w:jc w:val="center"/>
              <w:rPr>
                <w:rFonts w:ascii="Times New Roman" w:hAnsi="Times New Roman" w:cs="Times New Roman"/>
                <w:b/>
                <w:sz w:val="24"/>
                <w:szCs w:val="24"/>
              </w:rPr>
            </w:pPr>
            <w:r>
              <w:rPr>
                <w:rFonts w:ascii="Times New Roman" w:hAnsi="Times New Roman" w:cs="Times New Roman"/>
                <w:b/>
                <w:sz w:val="24"/>
                <w:szCs w:val="24"/>
              </w:rPr>
              <w:t xml:space="preserve">Общий объем финансирования муниципальной программы за период 2021-2023 годов в ценах соответствующих лет составит </w:t>
            </w:r>
            <w:r w:rsidR="00C73E45">
              <w:rPr>
                <w:rFonts w:ascii="Times New Roman" w:hAnsi="Times New Roman" w:cs="Times New Roman"/>
                <w:b/>
                <w:sz w:val="24"/>
                <w:szCs w:val="24"/>
              </w:rPr>
              <w:t>1</w:t>
            </w:r>
            <w:r w:rsidR="00E148C2">
              <w:rPr>
                <w:rFonts w:ascii="Times New Roman" w:hAnsi="Times New Roman" w:cs="Times New Roman"/>
                <w:b/>
                <w:sz w:val="24"/>
                <w:szCs w:val="24"/>
              </w:rPr>
              <w:t>6</w:t>
            </w:r>
            <w:r w:rsidR="00C73E45">
              <w:rPr>
                <w:rFonts w:ascii="Times New Roman" w:hAnsi="Times New Roman" w:cs="Times New Roman"/>
                <w:b/>
                <w:sz w:val="24"/>
                <w:szCs w:val="24"/>
              </w:rPr>
              <w:t> </w:t>
            </w:r>
            <w:r w:rsidR="00E148C2">
              <w:rPr>
                <w:rFonts w:ascii="Times New Roman" w:hAnsi="Times New Roman" w:cs="Times New Roman"/>
                <w:b/>
                <w:sz w:val="24"/>
                <w:szCs w:val="24"/>
              </w:rPr>
              <w:t>443</w:t>
            </w:r>
            <w:r w:rsidR="00C73E45">
              <w:rPr>
                <w:rFonts w:ascii="Times New Roman" w:hAnsi="Times New Roman" w:cs="Times New Roman"/>
                <w:b/>
                <w:sz w:val="24"/>
                <w:szCs w:val="24"/>
              </w:rPr>
              <w:t xml:space="preserve"> 000</w:t>
            </w:r>
            <w:r>
              <w:rPr>
                <w:rFonts w:ascii="Times New Roman" w:hAnsi="Times New Roman" w:cs="Times New Roman"/>
                <w:b/>
                <w:sz w:val="24"/>
                <w:szCs w:val="24"/>
              </w:rPr>
              <w:t>,</w:t>
            </w:r>
            <w:r w:rsidR="00C73E45">
              <w:rPr>
                <w:rFonts w:ascii="Times New Roman" w:hAnsi="Times New Roman" w:cs="Times New Roman"/>
                <w:b/>
                <w:sz w:val="24"/>
                <w:szCs w:val="24"/>
              </w:rPr>
              <w:t>00</w:t>
            </w:r>
            <w:r>
              <w:rPr>
                <w:rFonts w:ascii="Times New Roman" w:hAnsi="Times New Roman" w:cs="Times New Roman"/>
                <w:b/>
                <w:sz w:val="24"/>
                <w:szCs w:val="24"/>
              </w:rPr>
              <w:t xml:space="preserve"> рублей, в том числе:</w:t>
            </w:r>
          </w:p>
        </w:tc>
      </w:tr>
      <w:tr w:rsidR="008C512D" w14:paraId="34313137" w14:textId="77777777" w:rsidTr="00421FA0">
        <w:trPr>
          <w:trHeight w:val="10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DECCD0" w14:textId="77777777" w:rsidR="008C512D" w:rsidRDefault="008C512D" w:rsidP="008C512D">
            <w:pPr>
              <w:spacing w:after="0"/>
              <w:rPr>
                <w:rFonts w:ascii="Times New Roman" w:hAnsi="Times New Roman" w:cs="Times New Roman"/>
                <w:b/>
                <w:bCs/>
                <w:sz w:val="24"/>
                <w:szCs w:val="24"/>
              </w:rPr>
            </w:pPr>
          </w:p>
        </w:tc>
        <w:tc>
          <w:tcPr>
            <w:tcW w:w="194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0F642108" w14:textId="77777777" w:rsidR="008C512D" w:rsidRDefault="008C512D" w:rsidP="008C512D">
            <w:pPr>
              <w:jc w:val="center"/>
              <w:rPr>
                <w:rFonts w:ascii="Times New Roman" w:hAnsi="Times New Roman" w:cs="Times New Roman"/>
                <w:sz w:val="24"/>
                <w:szCs w:val="24"/>
              </w:rPr>
            </w:pPr>
            <w:r>
              <w:rPr>
                <w:rFonts w:ascii="Times New Roman" w:hAnsi="Times New Roman" w:cs="Times New Roman"/>
                <w:sz w:val="24"/>
                <w:szCs w:val="24"/>
              </w:rPr>
              <w:t xml:space="preserve">Всего, </w:t>
            </w:r>
          </w:p>
          <w:p w14:paraId="0F53DEBD" w14:textId="77777777" w:rsidR="008C512D" w:rsidRDefault="008C512D" w:rsidP="008C512D">
            <w:pPr>
              <w:jc w:val="center"/>
              <w:rPr>
                <w:rFonts w:ascii="Times New Roman" w:hAnsi="Times New Roman" w:cs="Times New Roman"/>
                <w:sz w:val="24"/>
                <w:szCs w:val="24"/>
              </w:rPr>
            </w:pPr>
            <w:r>
              <w:rPr>
                <w:rFonts w:ascii="Times New Roman" w:hAnsi="Times New Roman" w:cs="Times New Roman"/>
                <w:sz w:val="24"/>
                <w:szCs w:val="24"/>
              </w:rPr>
              <w:t>рублей</w:t>
            </w:r>
          </w:p>
        </w:tc>
        <w:tc>
          <w:tcPr>
            <w:tcW w:w="179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F94C04B" w14:textId="77777777" w:rsidR="008C512D" w:rsidRDefault="008C512D" w:rsidP="008C512D">
            <w:pPr>
              <w:jc w:val="center"/>
              <w:rPr>
                <w:rFonts w:ascii="Times New Roman" w:hAnsi="Times New Roman" w:cs="Times New Roman"/>
                <w:sz w:val="24"/>
                <w:szCs w:val="24"/>
              </w:rPr>
            </w:pPr>
            <w:r>
              <w:rPr>
                <w:rFonts w:ascii="Times New Roman" w:hAnsi="Times New Roman" w:cs="Times New Roman"/>
                <w:sz w:val="24"/>
                <w:szCs w:val="24"/>
              </w:rPr>
              <w:t xml:space="preserve">2021, </w:t>
            </w:r>
          </w:p>
          <w:p w14:paraId="28A1C99A" w14:textId="77777777" w:rsidR="008C512D" w:rsidRDefault="008C512D" w:rsidP="008C512D">
            <w:pPr>
              <w:jc w:val="center"/>
              <w:rPr>
                <w:rFonts w:ascii="Times New Roman" w:hAnsi="Times New Roman" w:cs="Times New Roman"/>
                <w:sz w:val="24"/>
                <w:szCs w:val="24"/>
              </w:rPr>
            </w:pPr>
            <w:r>
              <w:rPr>
                <w:rFonts w:ascii="Times New Roman" w:hAnsi="Times New Roman" w:cs="Times New Roman"/>
                <w:sz w:val="24"/>
                <w:szCs w:val="24"/>
              </w:rPr>
              <w:t>рублей</w:t>
            </w:r>
          </w:p>
        </w:tc>
        <w:tc>
          <w:tcPr>
            <w:tcW w:w="1798"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61BFCFF1" w14:textId="77777777" w:rsidR="008C512D" w:rsidRDefault="008C512D" w:rsidP="008C512D">
            <w:pPr>
              <w:jc w:val="center"/>
              <w:rPr>
                <w:rFonts w:ascii="Times New Roman" w:hAnsi="Times New Roman" w:cs="Times New Roman"/>
                <w:sz w:val="24"/>
                <w:szCs w:val="24"/>
              </w:rPr>
            </w:pPr>
            <w:r>
              <w:rPr>
                <w:rFonts w:ascii="Times New Roman" w:hAnsi="Times New Roman" w:cs="Times New Roman"/>
                <w:sz w:val="24"/>
                <w:szCs w:val="24"/>
              </w:rPr>
              <w:t xml:space="preserve">2022, </w:t>
            </w:r>
          </w:p>
          <w:p w14:paraId="169936D5" w14:textId="77777777" w:rsidR="008C512D" w:rsidRDefault="008C512D" w:rsidP="008C512D">
            <w:pPr>
              <w:jc w:val="center"/>
              <w:rPr>
                <w:rFonts w:ascii="Times New Roman" w:hAnsi="Times New Roman" w:cs="Times New Roman"/>
                <w:sz w:val="24"/>
                <w:szCs w:val="24"/>
              </w:rPr>
            </w:pPr>
            <w:r>
              <w:rPr>
                <w:rFonts w:ascii="Times New Roman" w:hAnsi="Times New Roman" w:cs="Times New Roman"/>
                <w:sz w:val="24"/>
                <w:szCs w:val="24"/>
              </w:rPr>
              <w:t>рублей</w:t>
            </w:r>
          </w:p>
        </w:tc>
        <w:tc>
          <w:tcPr>
            <w:tcW w:w="168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0ED93A89" w14:textId="77777777" w:rsidR="008C512D" w:rsidRDefault="008C512D" w:rsidP="008C512D">
            <w:pPr>
              <w:jc w:val="center"/>
              <w:rPr>
                <w:rFonts w:ascii="Times New Roman" w:hAnsi="Times New Roman" w:cs="Times New Roman"/>
                <w:sz w:val="24"/>
                <w:szCs w:val="24"/>
              </w:rPr>
            </w:pPr>
            <w:r>
              <w:rPr>
                <w:rFonts w:ascii="Times New Roman" w:hAnsi="Times New Roman" w:cs="Times New Roman"/>
                <w:sz w:val="24"/>
                <w:szCs w:val="24"/>
              </w:rPr>
              <w:t xml:space="preserve">2023, </w:t>
            </w:r>
          </w:p>
          <w:p w14:paraId="3EA7533D" w14:textId="77777777" w:rsidR="008C512D" w:rsidRDefault="008C512D" w:rsidP="008C512D">
            <w:pPr>
              <w:jc w:val="center"/>
              <w:rPr>
                <w:rFonts w:ascii="Times New Roman" w:hAnsi="Times New Roman" w:cs="Times New Roman"/>
                <w:sz w:val="24"/>
                <w:szCs w:val="24"/>
              </w:rPr>
            </w:pPr>
            <w:r>
              <w:rPr>
                <w:rFonts w:ascii="Times New Roman" w:hAnsi="Times New Roman" w:cs="Times New Roman"/>
                <w:sz w:val="24"/>
                <w:szCs w:val="24"/>
              </w:rPr>
              <w:t>рублей</w:t>
            </w:r>
          </w:p>
        </w:tc>
      </w:tr>
      <w:tr w:rsidR="008C512D" w14:paraId="49E5FE6C" w14:textId="77777777" w:rsidTr="00421FA0">
        <w:trPr>
          <w:trHeight w:val="727"/>
        </w:trPr>
        <w:tc>
          <w:tcPr>
            <w:tcW w:w="27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E39CD97" w14:textId="77777777" w:rsidR="008C512D" w:rsidRDefault="008C512D" w:rsidP="008C512D">
            <w:pPr>
              <w:jc w:val="center"/>
              <w:rPr>
                <w:rFonts w:ascii="Times New Roman" w:hAnsi="Times New Roman" w:cs="Times New Roman"/>
                <w:b/>
                <w:sz w:val="24"/>
                <w:szCs w:val="24"/>
              </w:rPr>
            </w:pPr>
            <w:r>
              <w:rPr>
                <w:rFonts w:ascii="Times New Roman" w:hAnsi="Times New Roman" w:cs="Times New Roman"/>
                <w:b/>
                <w:sz w:val="24"/>
                <w:szCs w:val="24"/>
              </w:rPr>
              <w:t>Средства бюджета муниципального образования</w:t>
            </w:r>
          </w:p>
        </w:tc>
        <w:tc>
          <w:tcPr>
            <w:tcW w:w="194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6A91060D" w14:textId="2852C9A4" w:rsidR="008C512D" w:rsidRDefault="00BA487C" w:rsidP="008C512D">
            <w:pPr>
              <w:jc w:val="center"/>
              <w:rPr>
                <w:rFonts w:ascii="Times New Roman" w:hAnsi="Times New Roman" w:cs="Times New Roman"/>
                <w:b/>
                <w:sz w:val="24"/>
                <w:szCs w:val="24"/>
              </w:rPr>
            </w:pPr>
            <w:r w:rsidRPr="00BA487C">
              <w:rPr>
                <w:rFonts w:ascii="Times New Roman" w:hAnsi="Times New Roman" w:cs="Times New Roman"/>
                <w:b/>
                <w:sz w:val="24"/>
                <w:szCs w:val="24"/>
              </w:rPr>
              <w:t>9 821</w:t>
            </w:r>
            <w:r w:rsidR="00C73E45">
              <w:rPr>
                <w:rFonts w:ascii="Times New Roman" w:hAnsi="Times New Roman" w:cs="Times New Roman"/>
                <w:b/>
                <w:sz w:val="24"/>
                <w:szCs w:val="24"/>
              </w:rPr>
              <w:t> 000,00</w:t>
            </w:r>
          </w:p>
        </w:tc>
        <w:tc>
          <w:tcPr>
            <w:tcW w:w="179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8A205A6" w14:textId="31EEE907" w:rsidR="008C512D" w:rsidRDefault="00C73E45" w:rsidP="008C512D">
            <w:pPr>
              <w:jc w:val="center"/>
              <w:rPr>
                <w:rFonts w:ascii="Times New Roman" w:hAnsi="Times New Roman" w:cs="Times New Roman"/>
                <w:sz w:val="24"/>
                <w:szCs w:val="24"/>
              </w:rPr>
            </w:pPr>
            <w:r>
              <w:rPr>
                <w:rFonts w:ascii="Times New Roman" w:hAnsi="Times New Roman" w:cs="Times New Roman"/>
                <w:sz w:val="24"/>
                <w:szCs w:val="24"/>
              </w:rPr>
              <w:t>4 </w:t>
            </w:r>
            <w:r w:rsidR="00BA487C" w:rsidRPr="00BA487C">
              <w:rPr>
                <w:rFonts w:ascii="Times New Roman" w:hAnsi="Times New Roman" w:cs="Times New Roman"/>
                <w:sz w:val="24"/>
                <w:szCs w:val="24"/>
              </w:rPr>
              <w:t>341</w:t>
            </w:r>
            <w:r>
              <w:rPr>
                <w:rFonts w:ascii="Times New Roman" w:hAnsi="Times New Roman" w:cs="Times New Roman"/>
                <w:sz w:val="24"/>
                <w:szCs w:val="24"/>
              </w:rPr>
              <w:t> 000,00</w:t>
            </w:r>
          </w:p>
        </w:tc>
        <w:tc>
          <w:tcPr>
            <w:tcW w:w="1798"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ABFA4D8" w14:textId="5B79A9C2" w:rsidR="008C512D" w:rsidRDefault="00C73E45" w:rsidP="008C512D">
            <w:pPr>
              <w:jc w:val="center"/>
              <w:rPr>
                <w:rFonts w:ascii="Times New Roman" w:hAnsi="Times New Roman" w:cs="Times New Roman"/>
                <w:sz w:val="24"/>
                <w:szCs w:val="24"/>
              </w:rPr>
            </w:pPr>
            <w:r>
              <w:rPr>
                <w:rFonts w:ascii="Times New Roman" w:hAnsi="Times New Roman" w:cs="Times New Roman"/>
                <w:sz w:val="24"/>
                <w:szCs w:val="24"/>
              </w:rPr>
              <w:t>2 </w:t>
            </w:r>
            <w:r w:rsidR="00BA487C" w:rsidRPr="00BA487C">
              <w:rPr>
                <w:rFonts w:ascii="Times New Roman" w:hAnsi="Times New Roman" w:cs="Times New Roman"/>
                <w:sz w:val="24"/>
                <w:szCs w:val="24"/>
              </w:rPr>
              <w:t>730</w:t>
            </w:r>
            <w:r>
              <w:rPr>
                <w:rFonts w:ascii="Times New Roman" w:hAnsi="Times New Roman" w:cs="Times New Roman"/>
                <w:sz w:val="24"/>
                <w:szCs w:val="24"/>
              </w:rPr>
              <w:t> 000,00</w:t>
            </w:r>
          </w:p>
        </w:tc>
        <w:tc>
          <w:tcPr>
            <w:tcW w:w="168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0523CFC2" w14:textId="6FE27273" w:rsidR="008C512D" w:rsidRDefault="00C73E45" w:rsidP="008C512D">
            <w:pPr>
              <w:jc w:val="center"/>
              <w:rPr>
                <w:rFonts w:ascii="Times New Roman" w:hAnsi="Times New Roman" w:cs="Times New Roman"/>
                <w:sz w:val="24"/>
                <w:szCs w:val="24"/>
              </w:rPr>
            </w:pPr>
            <w:r>
              <w:rPr>
                <w:rFonts w:ascii="Times New Roman" w:hAnsi="Times New Roman" w:cs="Times New Roman"/>
                <w:sz w:val="24"/>
                <w:szCs w:val="24"/>
              </w:rPr>
              <w:t>2 </w:t>
            </w:r>
            <w:r w:rsidR="00BA487C" w:rsidRPr="00BA487C">
              <w:rPr>
                <w:rFonts w:ascii="Times New Roman" w:hAnsi="Times New Roman" w:cs="Times New Roman"/>
                <w:sz w:val="24"/>
                <w:szCs w:val="24"/>
              </w:rPr>
              <w:t>750</w:t>
            </w:r>
            <w:r>
              <w:rPr>
                <w:rFonts w:ascii="Times New Roman" w:hAnsi="Times New Roman" w:cs="Times New Roman"/>
                <w:sz w:val="24"/>
                <w:szCs w:val="24"/>
              </w:rPr>
              <w:t> 000,00</w:t>
            </w:r>
          </w:p>
        </w:tc>
      </w:tr>
      <w:tr w:rsidR="008C512D" w14:paraId="1D3D635A" w14:textId="77777777" w:rsidTr="00421FA0">
        <w:trPr>
          <w:trHeight w:val="742"/>
        </w:trPr>
        <w:tc>
          <w:tcPr>
            <w:tcW w:w="27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75E50E0" w14:textId="77777777" w:rsidR="008C512D" w:rsidRDefault="008C512D" w:rsidP="008C512D">
            <w:pPr>
              <w:jc w:val="center"/>
              <w:rPr>
                <w:rFonts w:ascii="Times New Roman" w:hAnsi="Times New Roman" w:cs="Times New Roman"/>
                <w:b/>
                <w:sz w:val="24"/>
                <w:szCs w:val="24"/>
              </w:rPr>
            </w:pPr>
            <w:r>
              <w:rPr>
                <w:rFonts w:ascii="Times New Roman" w:hAnsi="Times New Roman" w:cs="Times New Roman"/>
                <w:b/>
                <w:sz w:val="24"/>
                <w:szCs w:val="24"/>
              </w:rPr>
              <w:t>Средства областного бюджета Ленинградской области, в том числе</w:t>
            </w:r>
          </w:p>
        </w:tc>
        <w:tc>
          <w:tcPr>
            <w:tcW w:w="194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8515A79" w14:textId="2B8A5882" w:rsidR="008C512D" w:rsidRDefault="00C73E45" w:rsidP="008C512D">
            <w:pPr>
              <w:jc w:val="center"/>
              <w:rPr>
                <w:rFonts w:ascii="Times New Roman" w:hAnsi="Times New Roman" w:cs="Times New Roman"/>
                <w:b/>
                <w:sz w:val="24"/>
                <w:szCs w:val="24"/>
              </w:rPr>
            </w:pPr>
            <w:r>
              <w:rPr>
                <w:rFonts w:ascii="Times New Roman" w:hAnsi="Times New Roman" w:cs="Times New Roman"/>
                <w:b/>
                <w:sz w:val="24"/>
                <w:szCs w:val="24"/>
              </w:rPr>
              <w:t>6 612 000,00</w:t>
            </w:r>
          </w:p>
        </w:tc>
        <w:tc>
          <w:tcPr>
            <w:tcW w:w="179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0408972C" w14:textId="437103A4" w:rsidR="008C512D" w:rsidRDefault="00C73E45" w:rsidP="008C512D">
            <w:pPr>
              <w:jc w:val="center"/>
              <w:rPr>
                <w:rFonts w:ascii="Times New Roman" w:hAnsi="Times New Roman" w:cs="Times New Roman"/>
                <w:sz w:val="24"/>
                <w:szCs w:val="24"/>
              </w:rPr>
            </w:pPr>
            <w:r>
              <w:rPr>
                <w:rFonts w:ascii="Times New Roman" w:hAnsi="Times New Roman" w:cs="Times New Roman"/>
                <w:sz w:val="24"/>
                <w:szCs w:val="24"/>
              </w:rPr>
              <w:t>6 612 000,00</w:t>
            </w:r>
          </w:p>
        </w:tc>
        <w:tc>
          <w:tcPr>
            <w:tcW w:w="1798"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89C23D6" w14:textId="47F6A32F" w:rsidR="008C512D" w:rsidRDefault="00C73E45" w:rsidP="008C512D">
            <w:pPr>
              <w:jc w:val="center"/>
              <w:rPr>
                <w:rFonts w:ascii="Times New Roman" w:hAnsi="Times New Roman" w:cs="Times New Roman"/>
                <w:sz w:val="24"/>
                <w:szCs w:val="24"/>
              </w:rPr>
            </w:pPr>
            <w:r>
              <w:rPr>
                <w:rFonts w:ascii="Times New Roman" w:hAnsi="Times New Roman" w:cs="Times New Roman"/>
                <w:sz w:val="24"/>
                <w:szCs w:val="24"/>
              </w:rPr>
              <w:t>0,0</w:t>
            </w:r>
          </w:p>
        </w:tc>
        <w:tc>
          <w:tcPr>
            <w:tcW w:w="168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7917B310" w14:textId="3D1514B8" w:rsidR="008C512D" w:rsidRDefault="00C73E45" w:rsidP="008C512D">
            <w:pPr>
              <w:jc w:val="center"/>
              <w:rPr>
                <w:rFonts w:ascii="Times New Roman" w:hAnsi="Times New Roman" w:cs="Times New Roman"/>
                <w:sz w:val="24"/>
                <w:szCs w:val="24"/>
              </w:rPr>
            </w:pPr>
            <w:r>
              <w:rPr>
                <w:rFonts w:ascii="Times New Roman" w:hAnsi="Times New Roman" w:cs="Times New Roman"/>
                <w:sz w:val="24"/>
                <w:szCs w:val="24"/>
              </w:rPr>
              <w:t>0,0</w:t>
            </w:r>
          </w:p>
        </w:tc>
      </w:tr>
      <w:tr w:rsidR="008C512D" w14:paraId="3C18096A" w14:textId="77777777" w:rsidTr="00421FA0">
        <w:trPr>
          <w:trHeight w:val="436"/>
        </w:trPr>
        <w:tc>
          <w:tcPr>
            <w:tcW w:w="27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71934F5" w14:textId="77777777" w:rsidR="008C512D" w:rsidRDefault="008C512D" w:rsidP="008C512D">
            <w:pPr>
              <w:jc w:val="center"/>
              <w:rPr>
                <w:rFonts w:ascii="Times New Roman" w:hAnsi="Times New Roman" w:cs="Times New Roman"/>
                <w:b/>
                <w:sz w:val="24"/>
                <w:szCs w:val="24"/>
              </w:rPr>
            </w:pPr>
            <w:r>
              <w:rPr>
                <w:rFonts w:ascii="Times New Roman" w:hAnsi="Times New Roman" w:cs="Times New Roman"/>
                <w:b/>
                <w:sz w:val="24"/>
                <w:szCs w:val="24"/>
              </w:rPr>
              <w:t>Средства федерального бюджета</w:t>
            </w:r>
          </w:p>
        </w:tc>
        <w:tc>
          <w:tcPr>
            <w:tcW w:w="194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7D117CDB" w14:textId="7D4B1577" w:rsidR="008C512D" w:rsidRDefault="00C73E45" w:rsidP="008C512D">
            <w:pPr>
              <w:jc w:val="center"/>
              <w:rPr>
                <w:rFonts w:ascii="Times New Roman" w:hAnsi="Times New Roman" w:cs="Times New Roman"/>
                <w:sz w:val="24"/>
                <w:szCs w:val="24"/>
              </w:rPr>
            </w:pPr>
            <w:r>
              <w:rPr>
                <w:rFonts w:ascii="Times New Roman" w:hAnsi="Times New Roman" w:cs="Times New Roman"/>
                <w:sz w:val="24"/>
                <w:szCs w:val="24"/>
              </w:rPr>
              <w:t>0,0</w:t>
            </w:r>
          </w:p>
        </w:tc>
        <w:tc>
          <w:tcPr>
            <w:tcW w:w="179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22EFE64E" w14:textId="42F7EF7E" w:rsidR="008C512D" w:rsidRDefault="00C73E45" w:rsidP="008C512D">
            <w:pPr>
              <w:jc w:val="center"/>
              <w:rPr>
                <w:rFonts w:ascii="Times New Roman" w:hAnsi="Times New Roman" w:cs="Times New Roman"/>
                <w:sz w:val="24"/>
                <w:szCs w:val="24"/>
              </w:rPr>
            </w:pPr>
            <w:r>
              <w:rPr>
                <w:rFonts w:ascii="Times New Roman" w:hAnsi="Times New Roman" w:cs="Times New Roman"/>
                <w:sz w:val="24"/>
                <w:szCs w:val="24"/>
              </w:rPr>
              <w:t>0,0</w:t>
            </w:r>
          </w:p>
        </w:tc>
        <w:tc>
          <w:tcPr>
            <w:tcW w:w="1798"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686304D7" w14:textId="77777777" w:rsidR="008C512D" w:rsidRDefault="008C512D" w:rsidP="008C512D">
            <w:pPr>
              <w:jc w:val="center"/>
              <w:rPr>
                <w:rFonts w:ascii="Times New Roman" w:hAnsi="Times New Roman" w:cs="Times New Roman"/>
                <w:sz w:val="24"/>
                <w:szCs w:val="24"/>
              </w:rPr>
            </w:pPr>
            <w:r>
              <w:rPr>
                <w:rFonts w:ascii="Times New Roman" w:hAnsi="Times New Roman" w:cs="Times New Roman"/>
                <w:sz w:val="24"/>
                <w:szCs w:val="24"/>
              </w:rPr>
              <w:t>0,0</w:t>
            </w:r>
          </w:p>
        </w:tc>
        <w:tc>
          <w:tcPr>
            <w:tcW w:w="168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39BDA963" w14:textId="77777777" w:rsidR="008C512D" w:rsidRDefault="008C512D" w:rsidP="008C512D">
            <w:pPr>
              <w:jc w:val="center"/>
              <w:rPr>
                <w:rFonts w:ascii="Times New Roman" w:hAnsi="Times New Roman" w:cs="Times New Roman"/>
                <w:sz w:val="24"/>
                <w:szCs w:val="24"/>
              </w:rPr>
            </w:pPr>
            <w:r>
              <w:rPr>
                <w:rFonts w:ascii="Times New Roman" w:hAnsi="Times New Roman" w:cs="Times New Roman"/>
                <w:sz w:val="24"/>
                <w:szCs w:val="24"/>
              </w:rPr>
              <w:t>0,0</w:t>
            </w:r>
          </w:p>
        </w:tc>
      </w:tr>
      <w:tr w:rsidR="008C512D" w14:paraId="65DDA228" w14:textId="77777777" w:rsidTr="00421FA0">
        <w:trPr>
          <w:trHeight w:val="436"/>
        </w:trPr>
        <w:tc>
          <w:tcPr>
            <w:tcW w:w="27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012E082B" w14:textId="77777777" w:rsidR="008C512D" w:rsidRDefault="008C512D" w:rsidP="008C512D">
            <w:pPr>
              <w:jc w:val="center"/>
              <w:rPr>
                <w:rFonts w:ascii="Times New Roman" w:hAnsi="Times New Roman" w:cs="Times New Roman"/>
                <w:b/>
                <w:sz w:val="24"/>
                <w:szCs w:val="24"/>
              </w:rPr>
            </w:pPr>
            <w:r>
              <w:rPr>
                <w:rFonts w:ascii="Times New Roman" w:hAnsi="Times New Roman" w:cs="Times New Roman"/>
                <w:b/>
                <w:sz w:val="24"/>
                <w:szCs w:val="24"/>
              </w:rPr>
              <w:t>Всего, в том числе по годам:</w:t>
            </w:r>
          </w:p>
        </w:tc>
        <w:tc>
          <w:tcPr>
            <w:tcW w:w="194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DFC193C" w14:textId="38213C3E" w:rsidR="008C512D" w:rsidRDefault="00C73E45" w:rsidP="008C512D">
            <w:pPr>
              <w:jc w:val="center"/>
              <w:rPr>
                <w:rFonts w:ascii="Times New Roman" w:hAnsi="Times New Roman" w:cs="Times New Roman"/>
                <w:b/>
                <w:sz w:val="24"/>
                <w:szCs w:val="24"/>
              </w:rPr>
            </w:pPr>
            <w:r>
              <w:rPr>
                <w:rFonts w:ascii="Times New Roman" w:hAnsi="Times New Roman" w:cs="Times New Roman"/>
                <w:b/>
                <w:sz w:val="24"/>
                <w:szCs w:val="24"/>
              </w:rPr>
              <w:t>1</w:t>
            </w:r>
            <w:r w:rsidR="00BA487C">
              <w:rPr>
                <w:rFonts w:ascii="Times New Roman" w:hAnsi="Times New Roman" w:cs="Times New Roman"/>
                <w:b/>
                <w:sz w:val="24"/>
                <w:szCs w:val="24"/>
              </w:rPr>
              <w:t>6</w:t>
            </w:r>
            <w:r>
              <w:rPr>
                <w:rFonts w:ascii="Times New Roman" w:hAnsi="Times New Roman" w:cs="Times New Roman"/>
                <w:b/>
                <w:sz w:val="24"/>
                <w:szCs w:val="24"/>
              </w:rPr>
              <w:t> </w:t>
            </w:r>
            <w:r w:rsidR="00BA487C">
              <w:rPr>
                <w:rFonts w:ascii="Times New Roman" w:hAnsi="Times New Roman" w:cs="Times New Roman"/>
                <w:b/>
                <w:sz w:val="24"/>
                <w:szCs w:val="24"/>
              </w:rPr>
              <w:t>443</w:t>
            </w:r>
            <w:r>
              <w:rPr>
                <w:rFonts w:ascii="Times New Roman" w:hAnsi="Times New Roman" w:cs="Times New Roman"/>
                <w:b/>
                <w:sz w:val="24"/>
                <w:szCs w:val="24"/>
              </w:rPr>
              <w:t xml:space="preserve"> 000,00</w:t>
            </w:r>
          </w:p>
        </w:tc>
        <w:tc>
          <w:tcPr>
            <w:tcW w:w="179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2B60F4CE" w14:textId="6F973DBA" w:rsidR="008C512D" w:rsidRDefault="00C73E45" w:rsidP="008C512D">
            <w:pPr>
              <w:jc w:val="center"/>
              <w:rPr>
                <w:rFonts w:ascii="Times New Roman" w:hAnsi="Times New Roman" w:cs="Times New Roman"/>
                <w:b/>
                <w:sz w:val="24"/>
                <w:szCs w:val="24"/>
              </w:rPr>
            </w:pPr>
            <w:r>
              <w:rPr>
                <w:rFonts w:ascii="Times New Roman" w:hAnsi="Times New Roman" w:cs="Times New Roman"/>
                <w:b/>
                <w:sz w:val="24"/>
                <w:szCs w:val="24"/>
              </w:rPr>
              <w:t>10 </w:t>
            </w:r>
            <w:r w:rsidR="00BA487C">
              <w:rPr>
                <w:rFonts w:ascii="Times New Roman" w:hAnsi="Times New Roman" w:cs="Times New Roman"/>
                <w:b/>
                <w:sz w:val="24"/>
                <w:szCs w:val="24"/>
              </w:rPr>
              <w:t>953</w:t>
            </w:r>
            <w:r>
              <w:rPr>
                <w:rFonts w:ascii="Times New Roman" w:hAnsi="Times New Roman" w:cs="Times New Roman"/>
                <w:b/>
                <w:sz w:val="24"/>
                <w:szCs w:val="24"/>
              </w:rPr>
              <w:t> 000,00</w:t>
            </w:r>
          </w:p>
        </w:tc>
        <w:tc>
          <w:tcPr>
            <w:tcW w:w="1798"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19C5841" w14:textId="6F921807" w:rsidR="008C512D" w:rsidRDefault="00C73E45" w:rsidP="008C512D">
            <w:pPr>
              <w:jc w:val="center"/>
              <w:rPr>
                <w:rFonts w:ascii="Times New Roman" w:hAnsi="Times New Roman" w:cs="Times New Roman"/>
                <w:b/>
                <w:sz w:val="24"/>
                <w:szCs w:val="24"/>
              </w:rPr>
            </w:pPr>
            <w:r>
              <w:rPr>
                <w:rFonts w:ascii="Times New Roman" w:hAnsi="Times New Roman" w:cs="Times New Roman"/>
                <w:b/>
                <w:sz w:val="24"/>
                <w:szCs w:val="24"/>
              </w:rPr>
              <w:t>2 </w:t>
            </w:r>
            <w:r w:rsidR="00BA487C">
              <w:rPr>
                <w:rFonts w:ascii="Times New Roman" w:hAnsi="Times New Roman" w:cs="Times New Roman"/>
                <w:b/>
                <w:sz w:val="24"/>
                <w:szCs w:val="24"/>
              </w:rPr>
              <w:t>73</w:t>
            </w:r>
            <w:r>
              <w:rPr>
                <w:rFonts w:ascii="Times New Roman" w:hAnsi="Times New Roman" w:cs="Times New Roman"/>
                <w:b/>
                <w:sz w:val="24"/>
                <w:szCs w:val="24"/>
              </w:rPr>
              <w:t>0 000,00</w:t>
            </w:r>
          </w:p>
        </w:tc>
        <w:tc>
          <w:tcPr>
            <w:tcW w:w="168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25F29227" w14:textId="38C4676F" w:rsidR="008C512D" w:rsidRDefault="00C73E45" w:rsidP="008C512D">
            <w:pPr>
              <w:jc w:val="center"/>
              <w:rPr>
                <w:rFonts w:ascii="Times New Roman" w:hAnsi="Times New Roman" w:cs="Times New Roman"/>
                <w:b/>
                <w:sz w:val="24"/>
                <w:szCs w:val="24"/>
              </w:rPr>
            </w:pPr>
            <w:r>
              <w:rPr>
                <w:rFonts w:ascii="Times New Roman" w:hAnsi="Times New Roman" w:cs="Times New Roman"/>
                <w:b/>
                <w:sz w:val="24"/>
                <w:szCs w:val="24"/>
              </w:rPr>
              <w:t>2 </w:t>
            </w:r>
            <w:r w:rsidR="00BA487C">
              <w:rPr>
                <w:rFonts w:ascii="Times New Roman" w:hAnsi="Times New Roman" w:cs="Times New Roman"/>
                <w:b/>
                <w:sz w:val="24"/>
                <w:szCs w:val="24"/>
              </w:rPr>
              <w:t>75</w:t>
            </w:r>
            <w:r>
              <w:rPr>
                <w:rFonts w:ascii="Times New Roman" w:hAnsi="Times New Roman" w:cs="Times New Roman"/>
                <w:b/>
                <w:sz w:val="24"/>
                <w:szCs w:val="24"/>
              </w:rPr>
              <w:t>0 000,00</w:t>
            </w:r>
          </w:p>
        </w:tc>
      </w:tr>
      <w:tr w:rsidR="008C512D" w14:paraId="3753F02B" w14:textId="77777777" w:rsidTr="00421FA0">
        <w:trPr>
          <w:trHeight w:val="436"/>
        </w:trPr>
        <w:tc>
          <w:tcPr>
            <w:tcW w:w="9937"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02A2B705" w14:textId="61CD05C8" w:rsidR="008C512D" w:rsidRDefault="008C512D" w:rsidP="008C512D">
            <w:pPr>
              <w:pStyle w:val="a4"/>
              <w:spacing w:line="256" w:lineRule="auto"/>
              <w:jc w:val="center"/>
              <w:rPr>
                <w:rFonts w:ascii="Times New Roman" w:hAnsi="Times New Roman" w:cs="Times New Roman"/>
                <w:sz w:val="24"/>
                <w:szCs w:val="24"/>
              </w:rPr>
            </w:pPr>
            <w:r>
              <w:rPr>
                <w:rFonts w:ascii="Times New Roman" w:hAnsi="Times New Roman" w:cs="Times New Roman"/>
                <w:b/>
                <w:sz w:val="24"/>
                <w:szCs w:val="24"/>
              </w:rPr>
              <w:t xml:space="preserve">Подпрограмма 1 </w:t>
            </w:r>
            <w:r w:rsidR="00C73E45" w:rsidRPr="00C73E45">
              <w:rPr>
                <w:rFonts w:ascii="Times New Roman" w:hAnsi="Times New Roman" w:cs="Times New Roman"/>
                <w:b/>
                <w:sz w:val="24"/>
                <w:szCs w:val="24"/>
              </w:rPr>
              <w:t>«Пожарная безопасность на территории муниципального образования «Муринское городское поселение» Всеволожского муниципального района Ленинградской области»</w:t>
            </w:r>
          </w:p>
        </w:tc>
      </w:tr>
      <w:tr w:rsidR="008C512D" w14:paraId="4D8247DD" w14:textId="77777777" w:rsidTr="00421FA0">
        <w:trPr>
          <w:trHeight w:val="436"/>
        </w:trPr>
        <w:tc>
          <w:tcPr>
            <w:tcW w:w="27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A3161B0" w14:textId="77777777" w:rsidR="008C512D" w:rsidRDefault="008C512D" w:rsidP="008C512D">
            <w:pPr>
              <w:jc w:val="center"/>
              <w:rPr>
                <w:rFonts w:ascii="Times New Roman" w:hAnsi="Times New Roman" w:cs="Times New Roman"/>
                <w:b/>
                <w:sz w:val="24"/>
                <w:szCs w:val="24"/>
              </w:rPr>
            </w:pPr>
          </w:p>
        </w:tc>
        <w:tc>
          <w:tcPr>
            <w:tcW w:w="194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37D7308" w14:textId="77777777" w:rsidR="008C512D" w:rsidRDefault="008C512D" w:rsidP="008C512D">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179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3EB2C86E" w14:textId="77777777" w:rsidR="008C512D" w:rsidRDefault="008C512D" w:rsidP="008C512D">
            <w:pPr>
              <w:jc w:val="center"/>
              <w:rPr>
                <w:rFonts w:ascii="Times New Roman" w:hAnsi="Times New Roman" w:cs="Times New Roman"/>
                <w:sz w:val="24"/>
                <w:szCs w:val="24"/>
              </w:rPr>
            </w:pPr>
            <w:r>
              <w:rPr>
                <w:rFonts w:ascii="Times New Roman" w:hAnsi="Times New Roman" w:cs="Times New Roman"/>
                <w:sz w:val="24"/>
                <w:szCs w:val="24"/>
              </w:rPr>
              <w:t>2021</w:t>
            </w:r>
          </w:p>
        </w:tc>
        <w:tc>
          <w:tcPr>
            <w:tcW w:w="1798"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6BC00B96" w14:textId="77777777" w:rsidR="008C512D" w:rsidRDefault="008C512D" w:rsidP="008C512D">
            <w:pPr>
              <w:jc w:val="center"/>
              <w:rPr>
                <w:rFonts w:ascii="Times New Roman" w:hAnsi="Times New Roman" w:cs="Times New Roman"/>
                <w:sz w:val="24"/>
                <w:szCs w:val="24"/>
              </w:rPr>
            </w:pPr>
            <w:r>
              <w:rPr>
                <w:rFonts w:ascii="Times New Roman" w:hAnsi="Times New Roman" w:cs="Times New Roman"/>
                <w:sz w:val="24"/>
                <w:szCs w:val="24"/>
              </w:rPr>
              <w:t>2022</w:t>
            </w:r>
          </w:p>
        </w:tc>
        <w:tc>
          <w:tcPr>
            <w:tcW w:w="168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1895B59" w14:textId="77777777" w:rsidR="008C512D" w:rsidRDefault="008C512D" w:rsidP="008C512D">
            <w:pPr>
              <w:jc w:val="center"/>
              <w:rPr>
                <w:rFonts w:ascii="Times New Roman" w:hAnsi="Times New Roman" w:cs="Times New Roman"/>
                <w:sz w:val="24"/>
                <w:szCs w:val="24"/>
              </w:rPr>
            </w:pPr>
            <w:r>
              <w:rPr>
                <w:rFonts w:ascii="Times New Roman" w:hAnsi="Times New Roman" w:cs="Times New Roman"/>
                <w:sz w:val="24"/>
                <w:szCs w:val="24"/>
              </w:rPr>
              <w:t>2023</w:t>
            </w:r>
          </w:p>
        </w:tc>
      </w:tr>
      <w:tr w:rsidR="008C512D" w14:paraId="3822059C" w14:textId="77777777" w:rsidTr="00421FA0">
        <w:trPr>
          <w:trHeight w:val="436"/>
        </w:trPr>
        <w:tc>
          <w:tcPr>
            <w:tcW w:w="27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A0BBDA8" w14:textId="77777777" w:rsidR="008C512D" w:rsidRDefault="008C512D" w:rsidP="008C512D">
            <w:pPr>
              <w:jc w:val="center"/>
              <w:rPr>
                <w:rFonts w:ascii="Times New Roman" w:hAnsi="Times New Roman" w:cs="Times New Roman"/>
                <w:b/>
                <w:sz w:val="24"/>
                <w:szCs w:val="24"/>
              </w:rPr>
            </w:pPr>
            <w:r>
              <w:rPr>
                <w:rFonts w:ascii="Times New Roman" w:hAnsi="Times New Roman" w:cs="Times New Roman"/>
                <w:b/>
                <w:sz w:val="24"/>
                <w:szCs w:val="24"/>
              </w:rPr>
              <w:t>Средства бюджета муниципального образования</w:t>
            </w:r>
          </w:p>
        </w:tc>
        <w:tc>
          <w:tcPr>
            <w:tcW w:w="194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F779DBD" w14:textId="23ABFCC5" w:rsidR="008C512D" w:rsidRDefault="00C73E45" w:rsidP="008C512D">
            <w:pPr>
              <w:jc w:val="center"/>
              <w:rPr>
                <w:rFonts w:ascii="Times New Roman" w:hAnsi="Times New Roman" w:cs="Times New Roman"/>
                <w:b/>
                <w:color w:val="FF0000"/>
                <w:sz w:val="24"/>
                <w:szCs w:val="24"/>
              </w:rPr>
            </w:pPr>
            <w:r>
              <w:rPr>
                <w:rFonts w:ascii="Times New Roman" w:hAnsi="Times New Roman" w:cs="Times New Roman"/>
                <w:sz w:val="24"/>
                <w:szCs w:val="24"/>
              </w:rPr>
              <w:t>1 925 000,00</w:t>
            </w:r>
          </w:p>
        </w:tc>
        <w:tc>
          <w:tcPr>
            <w:tcW w:w="179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3AEB2EFB" w14:textId="0011CED6" w:rsidR="008C512D" w:rsidRDefault="00C73E45" w:rsidP="008C512D">
            <w:pPr>
              <w:pStyle w:val="a4"/>
              <w:spacing w:line="256" w:lineRule="auto"/>
              <w:jc w:val="center"/>
              <w:rPr>
                <w:rFonts w:ascii="Times New Roman" w:hAnsi="Times New Roman" w:cs="Times New Roman"/>
                <w:color w:val="FF0000"/>
                <w:sz w:val="24"/>
                <w:szCs w:val="24"/>
              </w:rPr>
            </w:pPr>
            <w:r>
              <w:rPr>
                <w:rFonts w:ascii="Times New Roman" w:hAnsi="Times New Roman" w:cs="Times New Roman"/>
                <w:sz w:val="24"/>
                <w:szCs w:val="24"/>
              </w:rPr>
              <w:t>1 495 000,00</w:t>
            </w:r>
          </w:p>
        </w:tc>
        <w:tc>
          <w:tcPr>
            <w:tcW w:w="1798"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6B762C6C" w14:textId="2B878468" w:rsidR="008C512D" w:rsidRDefault="00C73E45" w:rsidP="008C512D">
            <w:pPr>
              <w:pStyle w:val="a4"/>
              <w:spacing w:line="256" w:lineRule="auto"/>
              <w:jc w:val="center"/>
              <w:rPr>
                <w:rFonts w:ascii="Times New Roman" w:hAnsi="Times New Roman" w:cs="Times New Roman"/>
                <w:color w:val="FF0000"/>
                <w:sz w:val="24"/>
                <w:szCs w:val="24"/>
              </w:rPr>
            </w:pPr>
            <w:r>
              <w:rPr>
                <w:rFonts w:ascii="Times New Roman" w:hAnsi="Times New Roman" w:cs="Times New Roman"/>
                <w:sz w:val="24"/>
                <w:szCs w:val="24"/>
              </w:rPr>
              <w:t>215 000,00</w:t>
            </w:r>
          </w:p>
        </w:tc>
        <w:tc>
          <w:tcPr>
            <w:tcW w:w="168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2F9311E3" w14:textId="4DE7A970" w:rsidR="008C512D" w:rsidRDefault="00C73E45" w:rsidP="008C512D">
            <w:pPr>
              <w:pStyle w:val="a4"/>
              <w:spacing w:line="256" w:lineRule="auto"/>
              <w:jc w:val="center"/>
              <w:rPr>
                <w:rFonts w:ascii="Times New Roman" w:hAnsi="Times New Roman" w:cs="Times New Roman"/>
                <w:color w:val="FF0000"/>
                <w:sz w:val="24"/>
                <w:szCs w:val="24"/>
              </w:rPr>
            </w:pPr>
            <w:r>
              <w:rPr>
                <w:rFonts w:ascii="Times New Roman" w:hAnsi="Times New Roman" w:cs="Times New Roman"/>
                <w:sz w:val="24"/>
                <w:szCs w:val="24"/>
              </w:rPr>
              <w:t>215 000,00</w:t>
            </w:r>
          </w:p>
        </w:tc>
      </w:tr>
      <w:tr w:rsidR="008C512D" w14:paraId="4DB27720" w14:textId="77777777" w:rsidTr="00421FA0">
        <w:trPr>
          <w:trHeight w:val="436"/>
        </w:trPr>
        <w:tc>
          <w:tcPr>
            <w:tcW w:w="27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0C3E0AD7" w14:textId="77777777" w:rsidR="008C512D" w:rsidRDefault="008C512D" w:rsidP="008C512D">
            <w:pPr>
              <w:jc w:val="center"/>
              <w:rPr>
                <w:rFonts w:ascii="Times New Roman" w:hAnsi="Times New Roman" w:cs="Times New Roman"/>
                <w:b/>
                <w:sz w:val="24"/>
                <w:szCs w:val="24"/>
              </w:rPr>
            </w:pPr>
            <w:r>
              <w:rPr>
                <w:rFonts w:ascii="Times New Roman" w:hAnsi="Times New Roman" w:cs="Times New Roman"/>
                <w:b/>
                <w:sz w:val="24"/>
                <w:szCs w:val="24"/>
              </w:rPr>
              <w:t xml:space="preserve">Средства областного бюджета </w:t>
            </w:r>
            <w:r>
              <w:rPr>
                <w:rFonts w:ascii="Times New Roman" w:hAnsi="Times New Roman" w:cs="Times New Roman"/>
                <w:b/>
                <w:sz w:val="24"/>
                <w:szCs w:val="24"/>
              </w:rPr>
              <w:lastRenderedPageBreak/>
              <w:t>Ленинградской области</w:t>
            </w:r>
          </w:p>
        </w:tc>
        <w:tc>
          <w:tcPr>
            <w:tcW w:w="194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332936D" w14:textId="77777777" w:rsidR="008C512D" w:rsidRDefault="008C512D" w:rsidP="008C512D">
            <w:pPr>
              <w:jc w:val="center"/>
              <w:rPr>
                <w:rFonts w:ascii="Times New Roman" w:hAnsi="Times New Roman" w:cs="Times New Roman"/>
                <w:b/>
                <w:color w:val="FF0000"/>
                <w:sz w:val="24"/>
                <w:szCs w:val="24"/>
              </w:rPr>
            </w:pPr>
            <w:r>
              <w:rPr>
                <w:rFonts w:ascii="Times New Roman" w:hAnsi="Times New Roman" w:cs="Times New Roman"/>
                <w:sz w:val="24"/>
                <w:szCs w:val="24"/>
              </w:rPr>
              <w:lastRenderedPageBreak/>
              <w:t>0,0</w:t>
            </w:r>
          </w:p>
        </w:tc>
        <w:tc>
          <w:tcPr>
            <w:tcW w:w="179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064E94B8" w14:textId="77777777" w:rsidR="008C512D" w:rsidRDefault="008C512D" w:rsidP="008C512D">
            <w:pPr>
              <w:jc w:val="center"/>
              <w:rPr>
                <w:color w:val="FF0000"/>
              </w:rPr>
            </w:pPr>
            <w:r>
              <w:rPr>
                <w:rFonts w:ascii="Times New Roman" w:hAnsi="Times New Roman" w:cs="Times New Roman"/>
                <w:sz w:val="24"/>
                <w:szCs w:val="24"/>
              </w:rPr>
              <w:t>0,0</w:t>
            </w:r>
          </w:p>
        </w:tc>
        <w:tc>
          <w:tcPr>
            <w:tcW w:w="1798"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0FABFB56" w14:textId="77777777" w:rsidR="008C512D" w:rsidRDefault="008C512D" w:rsidP="008C512D">
            <w:pPr>
              <w:jc w:val="center"/>
              <w:rPr>
                <w:color w:val="FF0000"/>
              </w:rPr>
            </w:pPr>
            <w:r>
              <w:rPr>
                <w:rFonts w:ascii="Times New Roman" w:hAnsi="Times New Roman" w:cs="Times New Roman"/>
                <w:sz w:val="24"/>
                <w:szCs w:val="24"/>
              </w:rPr>
              <w:t>0,0</w:t>
            </w:r>
          </w:p>
        </w:tc>
        <w:tc>
          <w:tcPr>
            <w:tcW w:w="168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3D5D753" w14:textId="77777777" w:rsidR="008C512D" w:rsidRDefault="008C512D" w:rsidP="008C512D">
            <w:pPr>
              <w:jc w:val="center"/>
              <w:rPr>
                <w:color w:val="FF0000"/>
              </w:rPr>
            </w:pPr>
            <w:r>
              <w:rPr>
                <w:rFonts w:ascii="Times New Roman" w:hAnsi="Times New Roman" w:cs="Times New Roman"/>
                <w:sz w:val="24"/>
                <w:szCs w:val="24"/>
              </w:rPr>
              <w:t>0,0</w:t>
            </w:r>
          </w:p>
        </w:tc>
      </w:tr>
      <w:tr w:rsidR="008C512D" w14:paraId="6DE3CA4C" w14:textId="77777777" w:rsidTr="00421FA0">
        <w:trPr>
          <w:trHeight w:val="436"/>
        </w:trPr>
        <w:tc>
          <w:tcPr>
            <w:tcW w:w="27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290D6A6" w14:textId="77777777" w:rsidR="008C512D" w:rsidRDefault="008C512D" w:rsidP="008C512D">
            <w:pPr>
              <w:jc w:val="center"/>
              <w:rPr>
                <w:rFonts w:ascii="Times New Roman" w:hAnsi="Times New Roman" w:cs="Times New Roman"/>
                <w:b/>
                <w:sz w:val="24"/>
                <w:szCs w:val="24"/>
              </w:rPr>
            </w:pPr>
            <w:r>
              <w:rPr>
                <w:rFonts w:ascii="Times New Roman" w:hAnsi="Times New Roman" w:cs="Times New Roman"/>
                <w:b/>
                <w:sz w:val="24"/>
                <w:szCs w:val="24"/>
              </w:rPr>
              <w:t>Средства федерального бюджета</w:t>
            </w:r>
          </w:p>
        </w:tc>
        <w:tc>
          <w:tcPr>
            <w:tcW w:w="194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98777D9" w14:textId="77777777" w:rsidR="008C512D" w:rsidRDefault="008C512D" w:rsidP="008C512D">
            <w:pPr>
              <w:jc w:val="center"/>
              <w:rPr>
                <w:rFonts w:ascii="Times New Roman" w:hAnsi="Times New Roman" w:cs="Times New Roman"/>
                <w:b/>
                <w:color w:val="FF0000"/>
                <w:sz w:val="24"/>
                <w:szCs w:val="24"/>
              </w:rPr>
            </w:pPr>
            <w:r>
              <w:rPr>
                <w:rFonts w:ascii="Times New Roman" w:hAnsi="Times New Roman" w:cs="Times New Roman"/>
                <w:sz w:val="24"/>
                <w:szCs w:val="24"/>
              </w:rPr>
              <w:t>0,0</w:t>
            </w:r>
          </w:p>
        </w:tc>
        <w:tc>
          <w:tcPr>
            <w:tcW w:w="179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7D0D75A1" w14:textId="77777777" w:rsidR="008C512D" w:rsidRDefault="008C512D" w:rsidP="008C512D">
            <w:pPr>
              <w:jc w:val="center"/>
              <w:rPr>
                <w:color w:val="FF0000"/>
              </w:rPr>
            </w:pPr>
            <w:r>
              <w:rPr>
                <w:rFonts w:ascii="Times New Roman" w:hAnsi="Times New Roman" w:cs="Times New Roman"/>
                <w:sz w:val="24"/>
                <w:szCs w:val="24"/>
              </w:rPr>
              <w:t>0,0</w:t>
            </w:r>
          </w:p>
        </w:tc>
        <w:tc>
          <w:tcPr>
            <w:tcW w:w="1798"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08668B5E" w14:textId="77777777" w:rsidR="008C512D" w:rsidRDefault="008C512D" w:rsidP="008C512D">
            <w:pPr>
              <w:jc w:val="center"/>
              <w:rPr>
                <w:color w:val="FF0000"/>
              </w:rPr>
            </w:pPr>
            <w:r>
              <w:rPr>
                <w:rFonts w:ascii="Times New Roman" w:hAnsi="Times New Roman" w:cs="Times New Roman"/>
                <w:sz w:val="24"/>
                <w:szCs w:val="24"/>
              </w:rPr>
              <w:t>0,0</w:t>
            </w:r>
          </w:p>
        </w:tc>
        <w:tc>
          <w:tcPr>
            <w:tcW w:w="168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60FD3B96" w14:textId="77777777" w:rsidR="008C512D" w:rsidRDefault="008C512D" w:rsidP="008C512D">
            <w:pPr>
              <w:jc w:val="center"/>
              <w:rPr>
                <w:color w:val="FF0000"/>
              </w:rPr>
            </w:pPr>
            <w:r>
              <w:rPr>
                <w:rFonts w:ascii="Times New Roman" w:hAnsi="Times New Roman" w:cs="Times New Roman"/>
                <w:sz w:val="24"/>
                <w:szCs w:val="24"/>
              </w:rPr>
              <w:t>0,0</w:t>
            </w:r>
          </w:p>
        </w:tc>
      </w:tr>
      <w:tr w:rsidR="008C512D" w14:paraId="6A19D147" w14:textId="77777777" w:rsidTr="00421FA0">
        <w:trPr>
          <w:trHeight w:val="436"/>
        </w:trPr>
        <w:tc>
          <w:tcPr>
            <w:tcW w:w="27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6D4B986" w14:textId="77777777" w:rsidR="008C512D" w:rsidRDefault="008C512D" w:rsidP="008C512D">
            <w:pPr>
              <w:jc w:val="center"/>
              <w:rPr>
                <w:rFonts w:ascii="Times New Roman" w:hAnsi="Times New Roman" w:cs="Times New Roman"/>
                <w:b/>
                <w:sz w:val="24"/>
                <w:szCs w:val="24"/>
              </w:rPr>
            </w:pPr>
            <w:r>
              <w:rPr>
                <w:rFonts w:ascii="Times New Roman" w:hAnsi="Times New Roman" w:cs="Times New Roman"/>
                <w:b/>
                <w:sz w:val="24"/>
                <w:szCs w:val="24"/>
              </w:rPr>
              <w:t>Всего, в том числе по годам:</w:t>
            </w:r>
          </w:p>
        </w:tc>
        <w:tc>
          <w:tcPr>
            <w:tcW w:w="194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39DE2385" w14:textId="06C9CB36" w:rsidR="008C512D" w:rsidRDefault="00C73E45" w:rsidP="008C512D">
            <w:pPr>
              <w:jc w:val="center"/>
              <w:rPr>
                <w:rFonts w:ascii="Times New Roman" w:hAnsi="Times New Roman" w:cs="Times New Roman"/>
                <w:color w:val="FF0000"/>
                <w:sz w:val="24"/>
                <w:szCs w:val="24"/>
              </w:rPr>
            </w:pPr>
            <w:r w:rsidRPr="00C73E45">
              <w:rPr>
                <w:rFonts w:ascii="Times New Roman" w:hAnsi="Times New Roman" w:cs="Times New Roman"/>
                <w:b/>
                <w:sz w:val="24"/>
                <w:szCs w:val="24"/>
              </w:rPr>
              <w:t>1 925 000,00</w:t>
            </w:r>
          </w:p>
        </w:tc>
        <w:tc>
          <w:tcPr>
            <w:tcW w:w="179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A0576FE" w14:textId="47EE9B49" w:rsidR="008C512D" w:rsidRDefault="00C73E45" w:rsidP="008C512D">
            <w:pPr>
              <w:pStyle w:val="a4"/>
              <w:spacing w:line="256" w:lineRule="auto"/>
              <w:jc w:val="center"/>
              <w:rPr>
                <w:rFonts w:ascii="Times New Roman" w:hAnsi="Times New Roman" w:cs="Times New Roman"/>
                <w:color w:val="FF0000"/>
                <w:sz w:val="24"/>
                <w:szCs w:val="24"/>
              </w:rPr>
            </w:pPr>
            <w:r w:rsidRPr="00C73E45">
              <w:rPr>
                <w:rFonts w:ascii="Times New Roman" w:hAnsi="Times New Roman" w:cs="Times New Roman"/>
                <w:b/>
                <w:sz w:val="24"/>
                <w:szCs w:val="24"/>
              </w:rPr>
              <w:t>1 495 000,00</w:t>
            </w:r>
          </w:p>
        </w:tc>
        <w:tc>
          <w:tcPr>
            <w:tcW w:w="1798"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EB2A14C" w14:textId="211ACF08" w:rsidR="008C512D" w:rsidRDefault="00C73E45" w:rsidP="008C512D">
            <w:pPr>
              <w:pStyle w:val="a4"/>
              <w:spacing w:line="256" w:lineRule="auto"/>
              <w:jc w:val="center"/>
              <w:rPr>
                <w:rFonts w:ascii="Times New Roman" w:hAnsi="Times New Roman" w:cs="Times New Roman"/>
                <w:color w:val="FF0000"/>
                <w:sz w:val="24"/>
                <w:szCs w:val="24"/>
              </w:rPr>
            </w:pPr>
            <w:r w:rsidRPr="00C73E45">
              <w:rPr>
                <w:rFonts w:ascii="Times New Roman" w:hAnsi="Times New Roman" w:cs="Times New Roman"/>
                <w:b/>
                <w:sz w:val="24"/>
                <w:szCs w:val="24"/>
              </w:rPr>
              <w:t>215 000,00</w:t>
            </w:r>
          </w:p>
        </w:tc>
        <w:tc>
          <w:tcPr>
            <w:tcW w:w="168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05E2D534" w14:textId="50CC745D" w:rsidR="008C512D" w:rsidRDefault="00C73E45" w:rsidP="008C512D">
            <w:pPr>
              <w:pStyle w:val="a4"/>
              <w:spacing w:line="256" w:lineRule="auto"/>
              <w:jc w:val="center"/>
              <w:rPr>
                <w:rFonts w:ascii="Times New Roman" w:hAnsi="Times New Roman" w:cs="Times New Roman"/>
                <w:color w:val="FF0000"/>
                <w:sz w:val="24"/>
                <w:szCs w:val="24"/>
              </w:rPr>
            </w:pPr>
            <w:r w:rsidRPr="00C73E45">
              <w:rPr>
                <w:rFonts w:ascii="Times New Roman" w:hAnsi="Times New Roman" w:cs="Times New Roman"/>
                <w:b/>
                <w:sz w:val="24"/>
                <w:szCs w:val="24"/>
              </w:rPr>
              <w:t>215 000,00</w:t>
            </w:r>
          </w:p>
        </w:tc>
      </w:tr>
      <w:tr w:rsidR="008C512D" w14:paraId="3F79903C" w14:textId="77777777" w:rsidTr="00421FA0">
        <w:trPr>
          <w:trHeight w:val="436"/>
        </w:trPr>
        <w:tc>
          <w:tcPr>
            <w:tcW w:w="9937"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7B7E8321" w14:textId="21050A4B" w:rsidR="008C512D" w:rsidRDefault="008C512D" w:rsidP="008C512D">
            <w:pPr>
              <w:pStyle w:val="a4"/>
              <w:spacing w:line="256" w:lineRule="auto"/>
              <w:jc w:val="center"/>
              <w:rPr>
                <w:rFonts w:ascii="Times New Roman" w:hAnsi="Times New Roman" w:cs="Times New Roman"/>
                <w:sz w:val="24"/>
                <w:szCs w:val="24"/>
              </w:rPr>
            </w:pPr>
            <w:r>
              <w:rPr>
                <w:rFonts w:ascii="Times New Roman" w:hAnsi="Times New Roman" w:cs="Times New Roman"/>
                <w:b/>
                <w:sz w:val="24"/>
                <w:szCs w:val="24"/>
              </w:rPr>
              <w:t>Подпрограмма 2 «</w:t>
            </w:r>
            <w:r w:rsidR="00C73E45" w:rsidRPr="00C73E45">
              <w:rPr>
                <w:rFonts w:ascii="Times New Roman" w:hAnsi="Times New Roman" w:cs="Times New Roman"/>
                <w:b/>
                <w:sz w:val="24"/>
                <w:szCs w:val="24"/>
              </w:rPr>
              <w:t>Обеспечение защиты населения в случае возникновения чрезвычайной ситуации и профилактика терроризма на территории муниципального образования «Муринское городское поселение» Всеволожского муниципального района Ленинградской области</w:t>
            </w:r>
            <w:r>
              <w:rPr>
                <w:rFonts w:ascii="Times New Roman" w:hAnsi="Times New Roman" w:cs="Times New Roman"/>
                <w:b/>
                <w:sz w:val="24"/>
                <w:szCs w:val="24"/>
              </w:rPr>
              <w:t>».</w:t>
            </w:r>
          </w:p>
        </w:tc>
      </w:tr>
      <w:tr w:rsidR="008C512D" w14:paraId="6AA30F74" w14:textId="77777777" w:rsidTr="00421FA0">
        <w:trPr>
          <w:trHeight w:val="436"/>
        </w:trPr>
        <w:tc>
          <w:tcPr>
            <w:tcW w:w="27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359F2264" w14:textId="77777777" w:rsidR="008C512D" w:rsidRDefault="008C512D" w:rsidP="008C512D">
            <w:pPr>
              <w:jc w:val="center"/>
              <w:rPr>
                <w:rFonts w:ascii="Times New Roman" w:hAnsi="Times New Roman" w:cs="Times New Roman"/>
                <w:b/>
                <w:sz w:val="24"/>
                <w:szCs w:val="24"/>
              </w:rPr>
            </w:pPr>
          </w:p>
        </w:tc>
        <w:tc>
          <w:tcPr>
            <w:tcW w:w="1941" w:type="dxa"/>
            <w:tcBorders>
              <w:top w:val="single" w:sz="4" w:space="0" w:color="auto"/>
              <w:left w:val="single" w:sz="4" w:space="0" w:color="auto"/>
              <w:bottom w:val="single" w:sz="4" w:space="0" w:color="auto"/>
              <w:right w:val="single" w:sz="4" w:space="0" w:color="auto"/>
            </w:tcBorders>
            <w:hideMark/>
          </w:tcPr>
          <w:p w14:paraId="34F732F1" w14:textId="77777777" w:rsidR="008C512D" w:rsidRDefault="008C512D" w:rsidP="008C512D">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1804" w:type="dxa"/>
            <w:gridSpan w:val="2"/>
            <w:tcBorders>
              <w:top w:val="single" w:sz="4" w:space="0" w:color="auto"/>
              <w:left w:val="single" w:sz="4" w:space="0" w:color="auto"/>
              <w:bottom w:val="single" w:sz="4" w:space="0" w:color="auto"/>
              <w:right w:val="single" w:sz="4" w:space="0" w:color="auto"/>
            </w:tcBorders>
            <w:hideMark/>
          </w:tcPr>
          <w:p w14:paraId="0A6A0E83" w14:textId="77777777" w:rsidR="008C512D" w:rsidRDefault="008C512D" w:rsidP="008C512D">
            <w:pPr>
              <w:jc w:val="center"/>
              <w:rPr>
                <w:rFonts w:ascii="Times New Roman" w:hAnsi="Times New Roman" w:cs="Times New Roman"/>
                <w:sz w:val="24"/>
                <w:szCs w:val="24"/>
              </w:rPr>
            </w:pPr>
            <w:r>
              <w:rPr>
                <w:rFonts w:ascii="Times New Roman" w:hAnsi="Times New Roman" w:cs="Times New Roman"/>
                <w:sz w:val="24"/>
                <w:szCs w:val="24"/>
              </w:rPr>
              <w:t>2021</w:t>
            </w:r>
          </w:p>
        </w:tc>
        <w:tc>
          <w:tcPr>
            <w:tcW w:w="1777" w:type="dxa"/>
            <w:tcBorders>
              <w:top w:val="single" w:sz="4" w:space="0" w:color="auto"/>
              <w:left w:val="single" w:sz="4" w:space="0" w:color="auto"/>
              <w:bottom w:val="single" w:sz="4" w:space="0" w:color="auto"/>
              <w:right w:val="single" w:sz="4" w:space="0" w:color="auto"/>
            </w:tcBorders>
            <w:hideMark/>
          </w:tcPr>
          <w:p w14:paraId="21BB6B98" w14:textId="77777777" w:rsidR="008C512D" w:rsidRDefault="008C512D" w:rsidP="008C512D">
            <w:pPr>
              <w:jc w:val="center"/>
              <w:rPr>
                <w:rFonts w:ascii="Times New Roman" w:hAnsi="Times New Roman" w:cs="Times New Roman"/>
                <w:sz w:val="24"/>
                <w:szCs w:val="24"/>
              </w:rPr>
            </w:pPr>
            <w:r>
              <w:rPr>
                <w:rFonts w:ascii="Times New Roman" w:hAnsi="Times New Roman" w:cs="Times New Roman"/>
                <w:sz w:val="24"/>
                <w:szCs w:val="24"/>
              </w:rPr>
              <w:t>2022</w:t>
            </w:r>
          </w:p>
        </w:tc>
        <w:tc>
          <w:tcPr>
            <w:tcW w:w="1691" w:type="dxa"/>
            <w:gridSpan w:val="2"/>
            <w:tcBorders>
              <w:top w:val="single" w:sz="4" w:space="0" w:color="auto"/>
              <w:left w:val="single" w:sz="4" w:space="0" w:color="auto"/>
              <w:bottom w:val="single" w:sz="4" w:space="0" w:color="auto"/>
              <w:right w:val="single" w:sz="4" w:space="0" w:color="auto"/>
            </w:tcBorders>
            <w:hideMark/>
          </w:tcPr>
          <w:p w14:paraId="2E1B5BF2" w14:textId="77777777" w:rsidR="008C512D" w:rsidRDefault="008C512D" w:rsidP="008C512D">
            <w:pPr>
              <w:jc w:val="center"/>
              <w:rPr>
                <w:rFonts w:ascii="Times New Roman" w:hAnsi="Times New Roman" w:cs="Times New Roman"/>
                <w:sz w:val="24"/>
                <w:szCs w:val="24"/>
              </w:rPr>
            </w:pPr>
            <w:r>
              <w:rPr>
                <w:rFonts w:ascii="Times New Roman" w:hAnsi="Times New Roman" w:cs="Times New Roman"/>
                <w:sz w:val="24"/>
                <w:szCs w:val="24"/>
              </w:rPr>
              <w:t>2023</w:t>
            </w:r>
          </w:p>
        </w:tc>
      </w:tr>
      <w:tr w:rsidR="008C512D" w14:paraId="39B2BAB4" w14:textId="77777777" w:rsidTr="00421FA0">
        <w:trPr>
          <w:trHeight w:val="436"/>
        </w:trPr>
        <w:tc>
          <w:tcPr>
            <w:tcW w:w="27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0C94CC5B" w14:textId="77777777" w:rsidR="008C512D" w:rsidRDefault="008C512D" w:rsidP="008C512D">
            <w:pPr>
              <w:jc w:val="center"/>
              <w:rPr>
                <w:rFonts w:ascii="Times New Roman" w:hAnsi="Times New Roman" w:cs="Times New Roman"/>
                <w:b/>
                <w:sz w:val="24"/>
                <w:szCs w:val="24"/>
              </w:rPr>
            </w:pPr>
            <w:r>
              <w:rPr>
                <w:rFonts w:ascii="Times New Roman" w:hAnsi="Times New Roman" w:cs="Times New Roman"/>
                <w:b/>
                <w:sz w:val="24"/>
                <w:szCs w:val="24"/>
              </w:rPr>
              <w:t>Средства бюджета муниципального образования</w:t>
            </w:r>
          </w:p>
        </w:tc>
        <w:tc>
          <w:tcPr>
            <w:tcW w:w="194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3707229" w14:textId="6815A650" w:rsidR="008C512D" w:rsidRDefault="00BA487C" w:rsidP="008C512D">
            <w:pPr>
              <w:jc w:val="center"/>
              <w:rPr>
                <w:rFonts w:ascii="Times New Roman" w:hAnsi="Times New Roman" w:cs="Times New Roman"/>
                <w:b/>
                <w:color w:val="FF0000"/>
                <w:sz w:val="24"/>
                <w:szCs w:val="24"/>
              </w:rPr>
            </w:pPr>
            <w:r>
              <w:rPr>
                <w:rFonts w:ascii="Times New Roman" w:hAnsi="Times New Roman" w:cs="Times New Roman"/>
                <w:sz w:val="24"/>
                <w:szCs w:val="24"/>
              </w:rPr>
              <w:t>5</w:t>
            </w:r>
            <w:r w:rsidR="004A51C1">
              <w:rPr>
                <w:rFonts w:ascii="Times New Roman" w:hAnsi="Times New Roman" w:cs="Times New Roman"/>
                <w:sz w:val="24"/>
                <w:szCs w:val="24"/>
              </w:rPr>
              <w:t> </w:t>
            </w:r>
            <w:r>
              <w:rPr>
                <w:rFonts w:ascii="Times New Roman" w:hAnsi="Times New Roman" w:cs="Times New Roman"/>
                <w:sz w:val="24"/>
                <w:szCs w:val="24"/>
              </w:rPr>
              <w:t>69</w:t>
            </w:r>
            <w:r w:rsidR="004A51C1">
              <w:rPr>
                <w:rFonts w:ascii="Times New Roman" w:hAnsi="Times New Roman" w:cs="Times New Roman"/>
                <w:sz w:val="24"/>
                <w:szCs w:val="24"/>
              </w:rPr>
              <w:t>0 000,00</w:t>
            </w:r>
          </w:p>
        </w:tc>
        <w:tc>
          <w:tcPr>
            <w:tcW w:w="179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BD86416" w14:textId="5012CE18" w:rsidR="008C512D" w:rsidRDefault="00BA487C" w:rsidP="008C512D">
            <w:pPr>
              <w:pStyle w:val="a4"/>
              <w:spacing w:line="256" w:lineRule="auto"/>
              <w:jc w:val="center"/>
              <w:rPr>
                <w:rFonts w:ascii="Times New Roman" w:hAnsi="Times New Roman" w:cs="Times New Roman"/>
                <w:color w:val="FF0000"/>
                <w:sz w:val="24"/>
                <w:szCs w:val="24"/>
              </w:rPr>
            </w:pPr>
            <w:r>
              <w:rPr>
                <w:rFonts w:ascii="Times New Roman" w:hAnsi="Times New Roman" w:cs="Times New Roman"/>
                <w:sz w:val="24"/>
                <w:szCs w:val="24"/>
              </w:rPr>
              <w:t>2</w:t>
            </w:r>
            <w:r w:rsidR="004A51C1">
              <w:rPr>
                <w:rFonts w:ascii="Times New Roman" w:hAnsi="Times New Roman" w:cs="Times New Roman"/>
                <w:sz w:val="24"/>
                <w:szCs w:val="24"/>
              </w:rPr>
              <w:t> </w:t>
            </w:r>
            <w:r>
              <w:rPr>
                <w:rFonts w:ascii="Times New Roman" w:hAnsi="Times New Roman" w:cs="Times New Roman"/>
                <w:sz w:val="24"/>
                <w:szCs w:val="24"/>
              </w:rPr>
              <w:t>14</w:t>
            </w:r>
            <w:r w:rsidR="004A51C1">
              <w:rPr>
                <w:rFonts w:ascii="Times New Roman" w:hAnsi="Times New Roman" w:cs="Times New Roman"/>
                <w:sz w:val="24"/>
                <w:szCs w:val="24"/>
              </w:rPr>
              <w:t>0 000,00</w:t>
            </w:r>
          </w:p>
        </w:tc>
        <w:tc>
          <w:tcPr>
            <w:tcW w:w="1798"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7848DFD" w14:textId="71B26E0D" w:rsidR="008C512D" w:rsidRDefault="004A51C1" w:rsidP="008C512D">
            <w:pPr>
              <w:pStyle w:val="a4"/>
              <w:spacing w:line="256" w:lineRule="auto"/>
              <w:jc w:val="center"/>
              <w:rPr>
                <w:rFonts w:ascii="Times New Roman" w:hAnsi="Times New Roman" w:cs="Times New Roman"/>
                <w:color w:val="FF0000"/>
                <w:sz w:val="24"/>
                <w:szCs w:val="24"/>
              </w:rPr>
            </w:pPr>
            <w:r>
              <w:rPr>
                <w:rFonts w:ascii="Times New Roman" w:hAnsi="Times New Roman" w:cs="Times New Roman"/>
                <w:sz w:val="24"/>
                <w:szCs w:val="24"/>
              </w:rPr>
              <w:t>1 </w:t>
            </w:r>
            <w:r w:rsidR="00BA487C">
              <w:rPr>
                <w:rFonts w:ascii="Times New Roman" w:hAnsi="Times New Roman" w:cs="Times New Roman"/>
                <w:sz w:val="24"/>
                <w:szCs w:val="24"/>
              </w:rPr>
              <w:t>775</w:t>
            </w:r>
            <w:r>
              <w:rPr>
                <w:rFonts w:ascii="Times New Roman" w:hAnsi="Times New Roman" w:cs="Times New Roman"/>
                <w:sz w:val="24"/>
                <w:szCs w:val="24"/>
              </w:rPr>
              <w:t> 000,00</w:t>
            </w:r>
          </w:p>
        </w:tc>
        <w:tc>
          <w:tcPr>
            <w:tcW w:w="168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347EF43" w14:textId="0E107228" w:rsidR="008C512D" w:rsidRDefault="004A51C1" w:rsidP="008C512D">
            <w:pPr>
              <w:pStyle w:val="a4"/>
              <w:spacing w:line="256" w:lineRule="auto"/>
              <w:jc w:val="center"/>
              <w:rPr>
                <w:rFonts w:ascii="Times New Roman" w:hAnsi="Times New Roman" w:cs="Times New Roman"/>
                <w:color w:val="FF0000"/>
                <w:sz w:val="24"/>
                <w:szCs w:val="24"/>
              </w:rPr>
            </w:pPr>
            <w:r>
              <w:rPr>
                <w:rFonts w:ascii="Times New Roman" w:hAnsi="Times New Roman" w:cs="Times New Roman"/>
                <w:sz w:val="24"/>
                <w:szCs w:val="24"/>
              </w:rPr>
              <w:t>1 </w:t>
            </w:r>
            <w:r w:rsidR="00BA487C">
              <w:rPr>
                <w:rFonts w:ascii="Times New Roman" w:hAnsi="Times New Roman" w:cs="Times New Roman"/>
                <w:sz w:val="24"/>
                <w:szCs w:val="24"/>
              </w:rPr>
              <w:t>775</w:t>
            </w:r>
            <w:r>
              <w:rPr>
                <w:rFonts w:ascii="Times New Roman" w:hAnsi="Times New Roman" w:cs="Times New Roman"/>
                <w:sz w:val="24"/>
                <w:szCs w:val="24"/>
              </w:rPr>
              <w:t> 000,00</w:t>
            </w:r>
          </w:p>
        </w:tc>
      </w:tr>
      <w:tr w:rsidR="008C512D" w14:paraId="6ED192FF" w14:textId="77777777" w:rsidTr="00421FA0">
        <w:trPr>
          <w:trHeight w:val="436"/>
        </w:trPr>
        <w:tc>
          <w:tcPr>
            <w:tcW w:w="27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8B14B4F" w14:textId="77777777" w:rsidR="008C512D" w:rsidRDefault="008C512D" w:rsidP="008C512D">
            <w:pPr>
              <w:jc w:val="center"/>
              <w:rPr>
                <w:rFonts w:ascii="Times New Roman" w:hAnsi="Times New Roman" w:cs="Times New Roman"/>
                <w:b/>
                <w:sz w:val="24"/>
                <w:szCs w:val="24"/>
              </w:rPr>
            </w:pPr>
            <w:r>
              <w:rPr>
                <w:rFonts w:ascii="Times New Roman" w:hAnsi="Times New Roman" w:cs="Times New Roman"/>
                <w:b/>
                <w:sz w:val="24"/>
                <w:szCs w:val="24"/>
              </w:rPr>
              <w:t>Средства областного бюджета Ленинградской области, в том числе</w:t>
            </w:r>
          </w:p>
        </w:tc>
        <w:tc>
          <w:tcPr>
            <w:tcW w:w="194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64A2C6DA" w14:textId="77777777" w:rsidR="008C512D" w:rsidRDefault="008C512D" w:rsidP="008C512D">
            <w:pPr>
              <w:jc w:val="center"/>
              <w:rPr>
                <w:rFonts w:ascii="Times New Roman" w:hAnsi="Times New Roman" w:cs="Times New Roman"/>
                <w:b/>
                <w:color w:val="FF0000"/>
                <w:sz w:val="24"/>
                <w:szCs w:val="24"/>
              </w:rPr>
            </w:pPr>
            <w:r>
              <w:rPr>
                <w:rFonts w:ascii="Times New Roman" w:hAnsi="Times New Roman" w:cs="Times New Roman"/>
                <w:sz w:val="24"/>
                <w:szCs w:val="24"/>
              </w:rPr>
              <w:t>0,0</w:t>
            </w:r>
          </w:p>
        </w:tc>
        <w:tc>
          <w:tcPr>
            <w:tcW w:w="179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3B37907" w14:textId="77777777" w:rsidR="008C512D" w:rsidRDefault="008C512D" w:rsidP="008C512D">
            <w:pPr>
              <w:jc w:val="center"/>
              <w:rPr>
                <w:color w:val="FF0000"/>
              </w:rPr>
            </w:pPr>
            <w:r>
              <w:rPr>
                <w:rFonts w:ascii="Times New Roman" w:hAnsi="Times New Roman" w:cs="Times New Roman"/>
                <w:sz w:val="24"/>
                <w:szCs w:val="24"/>
              </w:rPr>
              <w:t>0,0</w:t>
            </w:r>
          </w:p>
        </w:tc>
        <w:tc>
          <w:tcPr>
            <w:tcW w:w="1798"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2736E799" w14:textId="77777777" w:rsidR="008C512D" w:rsidRDefault="008C512D" w:rsidP="008C512D">
            <w:pPr>
              <w:jc w:val="center"/>
              <w:rPr>
                <w:color w:val="FF0000"/>
              </w:rPr>
            </w:pPr>
            <w:r>
              <w:rPr>
                <w:rFonts w:ascii="Times New Roman" w:hAnsi="Times New Roman" w:cs="Times New Roman"/>
                <w:sz w:val="24"/>
                <w:szCs w:val="24"/>
              </w:rPr>
              <w:t>0,0</w:t>
            </w:r>
          </w:p>
        </w:tc>
        <w:tc>
          <w:tcPr>
            <w:tcW w:w="168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005F9B33" w14:textId="77777777" w:rsidR="008C512D" w:rsidRDefault="008C512D" w:rsidP="008C512D">
            <w:pPr>
              <w:jc w:val="center"/>
              <w:rPr>
                <w:color w:val="FF0000"/>
              </w:rPr>
            </w:pPr>
            <w:r>
              <w:rPr>
                <w:rFonts w:ascii="Times New Roman" w:hAnsi="Times New Roman" w:cs="Times New Roman"/>
                <w:sz w:val="24"/>
                <w:szCs w:val="24"/>
              </w:rPr>
              <w:t>0,0</w:t>
            </w:r>
          </w:p>
        </w:tc>
      </w:tr>
      <w:tr w:rsidR="008C512D" w14:paraId="096C6C87" w14:textId="77777777" w:rsidTr="00421FA0">
        <w:trPr>
          <w:trHeight w:val="436"/>
        </w:trPr>
        <w:tc>
          <w:tcPr>
            <w:tcW w:w="27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79012590" w14:textId="77777777" w:rsidR="008C512D" w:rsidRDefault="008C512D" w:rsidP="008C512D">
            <w:pPr>
              <w:jc w:val="center"/>
              <w:rPr>
                <w:rFonts w:ascii="Times New Roman" w:hAnsi="Times New Roman" w:cs="Times New Roman"/>
                <w:b/>
                <w:sz w:val="24"/>
                <w:szCs w:val="24"/>
              </w:rPr>
            </w:pPr>
            <w:r>
              <w:rPr>
                <w:rFonts w:ascii="Times New Roman" w:hAnsi="Times New Roman" w:cs="Times New Roman"/>
                <w:b/>
                <w:sz w:val="24"/>
                <w:szCs w:val="24"/>
              </w:rPr>
              <w:t>Средства федерального бюджета</w:t>
            </w:r>
          </w:p>
        </w:tc>
        <w:tc>
          <w:tcPr>
            <w:tcW w:w="194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3C0B0750" w14:textId="77777777" w:rsidR="008C512D" w:rsidRDefault="008C512D" w:rsidP="008C512D">
            <w:pPr>
              <w:jc w:val="center"/>
              <w:rPr>
                <w:rFonts w:ascii="Times New Roman" w:hAnsi="Times New Roman" w:cs="Times New Roman"/>
                <w:b/>
                <w:color w:val="FF0000"/>
                <w:sz w:val="24"/>
                <w:szCs w:val="24"/>
              </w:rPr>
            </w:pPr>
            <w:r>
              <w:rPr>
                <w:rFonts w:ascii="Times New Roman" w:hAnsi="Times New Roman" w:cs="Times New Roman"/>
                <w:sz w:val="24"/>
                <w:szCs w:val="24"/>
              </w:rPr>
              <w:t>0,0</w:t>
            </w:r>
          </w:p>
        </w:tc>
        <w:tc>
          <w:tcPr>
            <w:tcW w:w="179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0E246799" w14:textId="77777777" w:rsidR="008C512D" w:rsidRDefault="008C512D" w:rsidP="008C512D">
            <w:pPr>
              <w:jc w:val="center"/>
              <w:rPr>
                <w:rFonts w:ascii="Times New Roman" w:hAnsi="Times New Roman" w:cs="Times New Roman"/>
                <w:color w:val="FF0000"/>
                <w:sz w:val="24"/>
                <w:szCs w:val="24"/>
              </w:rPr>
            </w:pPr>
            <w:r>
              <w:rPr>
                <w:rFonts w:ascii="Times New Roman" w:hAnsi="Times New Roman" w:cs="Times New Roman"/>
                <w:sz w:val="24"/>
                <w:szCs w:val="24"/>
              </w:rPr>
              <w:t>0,0</w:t>
            </w:r>
          </w:p>
        </w:tc>
        <w:tc>
          <w:tcPr>
            <w:tcW w:w="1798"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25A722C3" w14:textId="77777777" w:rsidR="008C512D" w:rsidRDefault="008C512D" w:rsidP="008C512D">
            <w:pPr>
              <w:jc w:val="center"/>
              <w:rPr>
                <w:rFonts w:ascii="Times New Roman" w:hAnsi="Times New Roman" w:cs="Times New Roman"/>
                <w:color w:val="FF0000"/>
                <w:sz w:val="24"/>
                <w:szCs w:val="24"/>
              </w:rPr>
            </w:pPr>
            <w:r>
              <w:rPr>
                <w:rFonts w:ascii="Times New Roman" w:hAnsi="Times New Roman" w:cs="Times New Roman"/>
                <w:sz w:val="24"/>
                <w:szCs w:val="24"/>
              </w:rPr>
              <w:t>0,0</w:t>
            </w:r>
          </w:p>
        </w:tc>
        <w:tc>
          <w:tcPr>
            <w:tcW w:w="168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7ED65F0" w14:textId="77777777" w:rsidR="008C512D" w:rsidRDefault="008C512D" w:rsidP="008C512D">
            <w:pPr>
              <w:jc w:val="center"/>
              <w:rPr>
                <w:rFonts w:ascii="Times New Roman" w:hAnsi="Times New Roman" w:cs="Times New Roman"/>
                <w:color w:val="FF0000"/>
                <w:sz w:val="24"/>
                <w:szCs w:val="24"/>
              </w:rPr>
            </w:pPr>
            <w:r>
              <w:rPr>
                <w:rFonts w:ascii="Times New Roman" w:hAnsi="Times New Roman" w:cs="Times New Roman"/>
                <w:sz w:val="24"/>
                <w:szCs w:val="24"/>
              </w:rPr>
              <w:t>0,0</w:t>
            </w:r>
          </w:p>
        </w:tc>
      </w:tr>
      <w:tr w:rsidR="008C512D" w14:paraId="6670FEAC" w14:textId="77777777" w:rsidTr="00421FA0">
        <w:trPr>
          <w:trHeight w:val="436"/>
        </w:trPr>
        <w:tc>
          <w:tcPr>
            <w:tcW w:w="27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F8C1D55" w14:textId="77777777" w:rsidR="008C512D" w:rsidRDefault="008C512D" w:rsidP="008C512D">
            <w:pPr>
              <w:jc w:val="center"/>
              <w:rPr>
                <w:rFonts w:ascii="Times New Roman" w:hAnsi="Times New Roman" w:cs="Times New Roman"/>
                <w:b/>
                <w:sz w:val="24"/>
                <w:szCs w:val="24"/>
              </w:rPr>
            </w:pPr>
            <w:r>
              <w:rPr>
                <w:rFonts w:ascii="Times New Roman" w:hAnsi="Times New Roman" w:cs="Times New Roman"/>
                <w:b/>
                <w:sz w:val="24"/>
                <w:szCs w:val="24"/>
              </w:rPr>
              <w:t>Всего, в том числе по годам:</w:t>
            </w:r>
          </w:p>
        </w:tc>
        <w:tc>
          <w:tcPr>
            <w:tcW w:w="194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D4E18C0" w14:textId="2273A414" w:rsidR="008C512D" w:rsidRDefault="00BA487C" w:rsidP="008C512D">
            <w:pPr>
              <w:jc w:val="center"/>
              <w:rPr>
                <w:rFonts w:ascii="Times New Roman" w:hAnsi="Times New Roman" w:cs="Times New Roman"/>
                <w:color w:val="FF0000"/>
                <w:sz w:val="24"/>
                <w:szCs w:val="24"/>
              </w:rPr>
            </w:pPr>
            <w:r>
              <w:rPr>
                <w:rFonts w:ascii="Times New Roman" w:hAnsi="Times New Roman" w:cs="Times New Roman"/>
                <w:b/>
                <w:sz w:val="24"/>
                <w:szCs w:val="24"/>
              </w:rPr>
              <w:t>5</w:t>
            </w:r>
            <w:r w:rsidR="004A51C1" w:rsidRPr="004A51C1">
              <w:rPr>
                <w:rFonts w:ascii="Times New Roman" w:hAnsi="Times New Roman" w:cs="Times New Roman"/>
                <w:b/>
                <w:sz w:val="24"/>
                <w:szCs w:val="24"/>
              </w:rPr>
              <w:t xml:space="preserve"> </w:t>
            </w:r>
            <w:r>
              <w:rPr>
                <w:rFonts w:ascii="Times New Roman" w:hAnsi="Times New Roman" w:cs="Times New Roman"/>
                <w:b/>
                <w:sz w:val="24"/>
                <w:szCs w:val="24"/>
              </w:rPr>
              <w:t>69</w:t>
            </w:r>
            <w:r w:rsidR="004A51C1" w:rsidRPr="004A51C1">
              <w:rPr>
                <w:rFonts w:ascii="Times New Roman" w:hAnsi="Times New Roman" w:cs="Times New Roman"/>
                <w:b/>
                <w:sz w:val="24"/>
                <w:szCs w:val="24"/>
              </w:rPr>
              <w:t>0 000,00</w:t>
            </w:r>
          </w:p>
        </w:tc>
        <w:tc>
          <w:tcPr>
            <w:tcW w:w="179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818538C" w14:textId="66F86EED" w:rsidR="008C512D" w:rsidRDefault="00BA487C" w:rsidP="008C512D">
            <w:pPr>
              <w:pStyle w:val="a4"/>
              <w:spacing w:line="256" w:lineRule="auto"/>
              <w:jc w:val="center"/>
              <w:rPr>
                <w:rFonts w:ascii="Times New Roman" w:hAnsi="Times New Roman" w:cs="Times New Roman"/>
                <w:color w:val="FF0000"/>
                <w:sz w:val="24"/>
                <w:szCs w:val="24"/>
              </w:rPr>
            </w:pPr>
            <w:r>
              <w:rPr>
                <w:rFonts w:ascii="Times New Roman" w:hAnsi="Times New Roman" w:cs="Times New Roman"/>
                <w:b/>
                <w:sz w:val="24"/>
                <w:szCs w:val="24"/>
              </w:rPr>
              <w:t>2</w:t>
            </w:r>
            <w:r w:rsidR="004A51C1" w:rsidRPr="004A51C1">
              <w:rPr>
                <w:rFonts w:ascii="Times New Roman" w:hAnsi="Times New Roman" w:cs="Times New Roman"/>
                <w:b/>
                <w:sz w:val="24"/>
                <w:szCs w:val="24"/>
              </w:rPr>
              <w:t xml:space="preserve"> </w:t>
            </w:r>
            <w:r>
              <w:rPr>
                <w:rFonts w:ascii="Times New Roman" w:hAnsi="Times New Roman" w:cs="Times New Roman"/>
                <w:b/>
                <w:sz w:val="24"/>
                <w:szCs w:val="24"/>
              </w:rPr>
              <w:t>14</w:t>
            </w:r>
            <w:r w:rsidR="004A51C1" w:rsidRPr="004A51C1">
              <w:rPr>
                <w:rFonts w:ascii="Times New Roman" w:hAnsi="Times New Roman" w:cs="Times New Roman"/>
                <w:b/>
                <w:sz w:val="24"/>
                <w:szCs w:val="24"/>
              </w:rPr>
              <w:t>0 000,00</w:t>
            </w:r>
          </w:p>
        </w:tc>
        <w:tc>
          <w:tcPr>
            <w:tcW w:w="1798"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7849D482" w14:textId="2FB71EA5" w:rsidR="008C512D" w:rsidRDefault="004A51C1" w:rsidP="008C512D">
            <w:pPr>
              <w:pStyle w:val="a4"/>
              <w:spacing w:line="256" w:lineRule="auto"/>
              <w:jc w:val="center"/>
              <w:rPr>
                <w:rFonts w:ascii="Times New Roman" w:hAnsi="Times New Roman" w:cs="Times New Roman"/>
                <w:color w:val="FF0000"/>
                <w:sz w:val="24"/>
                <w:szCs w:val="24"/>
              </w:rPr>
            </w:pPr>
            <w:r w:rsidRPr="004A51C1">
              <w:rPr>
                <w:rFonts w:ascii="Times New Roman" w:hAnsi="Times New Roman" w:cs="Times New Roman"/>
                <w:b/>
                <w:sz w:val="24"/>
                <w:szCs w:val="24"/>
              </w:rPr>
              <w:t xml:space="preserve">1 </w:t>
            </w:r>
            <w:r w:rsidR="00BA487C">
              <w:rPr>
                <w:rFonts w:ascii="Times New Roman" w:hAnsi="Times New Roman" w:cs="Times New Roman"/>
                <w:b/>
                <w:sz w:val="24"/>
                <w:szCs w:val="24"/>
              </w:rPr>
              <w:t>775</w:t>
            </w:r>
            <w:r w:rsidRPr="004A51C1">
              <w:rPr>
                <w:rFonts w:ascii="Times New Roman" w:hAnsi="Times New Roman" w:cs="Times New Roman"/>
                <w:b/>
                <w:sz w:val="24"/>
                <w:szCs w:val="24"/>
              </w:rPr>
              <w:t xml:space="preserve"> 000,00</w:t>
            </w:r>
          </w:p>
        </w:tc>
        <w:tc>
          <w:tcPr>
            <w:tcW w:w="168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36A7756" w14:textId="349DBF84" w:rsidR="008C512D" w:rsidRDefault="004A51C1" w:rsidP="008C512D">
            <w:pPr>
              <w:pStyle w:val="a4"/>
              <w:spacing w:line="256" w:lineRule="auto"/>
              <w:jc w:val="center"/>
              <w:rPr>
                <w:rFonts w:ascii="Times New Roman" w:hAnsi="Times New Roman" w:cs="Times New Roman"/>
                <w:color w:val="FF0000"/>
                <w:sz w:val="24"/>
                <w:szCs w:val="24"/>
              </w:rPr>
            </w:pPr>
            <w:r w:rsidRPr="004A51C1">
              <w:rPr>
                <w:rFonts w:ascii="Times New Roman" w:hAnsi="Times New Roman" w:cs="Times New Roman"/>
                <w:b/>
                <w:sz w:val="24"/>
                <w:szCs w:val="24"/>
              </w:rPr>
              <w:t xml:space="preserve">1 </w:t>
            </w:r>
            <w:r w:rsidR="00BA487C">
              <w:rPr>
                <w:rFonts w:ascii="Times New Roman" w:hAnsi="Times New Roman" w:cs="Times New Roman"/>
                <w:b/>
                <w:sz w:val="24"/>
                <w:szCs w:val="24"/>
              </w:rPr>
              <w:t>775</w:t>
            </w:r>
            <w:r w:rsidRPr="004A51C1">
              <w:rPr>
                <w:rFonts w:ascii="Times New Roman" w:hAnsi="Times New Roman" w:cs="Times New Roman"/>
                <w:b/>
                <w:sz w:val="24"/>
                <w:szCs w:val="24"/>
              </w:rPr>
              <w:t xml:space="preserve"> 000,00</w:t>
            </w:r>
          </w:p>
        </w:tc>
      </w:tr>
      <w:tr w:rsidR="008C512D" w14:paraId="148E3CBE" w14:textId="77777777" w:rsidTr="00421FA0">
        <w:trPr>
          <w:trHeight w:val="436"/>
        </w:trPr>
        <w:tc>
          <w:tcPr>
            <w:tcW w:w="9937"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7E703EC" w14:textId="072E7353" w:rsidR="008C512D" w:rsidRDefault="008C512D" w:rsidP="008C512D">
            <w:pPr>
              <w:pStyle w:val="a4"/>
              <w:spacing w:line="256" w:lineRule="auto"/>
              <w:jc w:val="center"/>
              <w:rPr>
                <w:rFonts w:ascii="Times New Roman" w:hAnsi="Times New Roman" w:cs="Times New Roman"/>
                <w:b/>
                <w:bCs/>
                <w:sz w:val="24"/>
                <w:szCs w:val="24"/>
              </w:rPr>
            </w:pPr>
            <w:r>
              <w:rPr>
                <w:rFonts w:ascii="Times New Roman" w:hAnsi="Times New Roman" w:cs="Times New Roman"/>
                <w:b/>
                <w:bCs/>
                <w:sz w:val="24"/>
                <w:szCs w:val="24"/>
              </w:rPr>
              <w:t>Подпрограмма 3 «</w:t>
            </w:r>
            <w:r w:rsidR="004A51C1" w:rsidRPr="004A51C1">
              <w:rPr>
                <w:rFonts w:ascii="Times New Roman" w:hAnsi="Times New Roman" w:cs="Times New Roman"/>
                <w:b/>
                <w:bCs/>
                <w:sz w:val="24"/>
                <w:szCs w:val="24"/>
              </w:rPr>
              <w:t>Спасение на водах на территории муниципального образования «Муринское городское поселение» Всеволожского муниципального района Ленинградской области</w:t>
            </w:r>
            <w:r>
              <w:rPr>
                <w:rFonts w:ascii="Times New Roman" w:hAnsi="Times New Roman" w:cs="Times New Roman"/>
                <w:b/>
                <w:bCs/>
                <w:sz w:val="24"/>
                <w:szCs w:val="24"/>
              </w:rPr>
              <w:t>»</w:t>
            </w:r>
          </w:p>
        </w:tc>
      </w:tr>
      <w:tr w:rsidR="008C512D" w14:paraId="5A16BEAA" w14:textId="77777777" w:rsidTr="00421FA0">
        <w:trPr>
          <w:trHeight w:val="436"/>
        </w:trPr>
        <w:tc>
          <w:tcPr>
            <w:tcW w:w="27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FBD0DDB" w14:textId="77777777" w:rsidR="008C512D" w:rsidRDefault="008C512D" w:rsidP="008C512D">
            <w:pPr>
              <w:jc w:val="center"/>
              <w:rPr>
                <w:rFonts w:ascii="Times New Roman" w:hAnsi="Times New Roman" w:cs="Times New Roman"/>
                <w:b/>
                <w:sz w:val="24"/>
                <w:szCs w:val="24"/>
              </w:rPr>
            </w:pPr>
          </w:p>
        </w:tc>
        <w:tc>
          <w:tcPr>
            <w:tcW w:w="194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02C95351" w14:textId="77777777" w:rsidR="008C512D" w:rsidRDefault="008C512D" w:rsidP="008C512D">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179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008E0C38" w14:textId="77777777" w:rsidR="008C512D" w:rsidRDefault="008C512D" w:rsidP="008C512D">
            <w:pPr>
              <w:pStyle w:val="a4"/>
              <w:spacing w:line="256"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1798"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64775FE4" w14:textId="77777777" w:rsidR="008C512D" w:rsidRDefault="008C512D" w:rsidP="008C512D">
            <w:pPr>
              <w:pStyle w:val="a4"/>
              <w:spacing w:line="256" w:lineRule="auto"/>
              <w:jc w:val="center"/>
              <w:rPr>
                <w:rFonts w:ascii="Times New Roman" w:hAnsi="Times New Roman" w:cs="Times New Roman"/>
                <w:sz w:val="24"/>
                <w:szCs w:val="24"/>
              </w:rPr>
            </w:pPr>
            <w:r>
              <w:rPr>
                <w:rFonts w:ascii="Times New Roman" w:hAnsi="Times New Roman" w:cs="Times New Roman"/>
                <w:sz w:val="24"/>
                <w:szCs w:val="24"/>
              </w:rPr>
              <w:t>2022</w:t>
            </w:r>
          </w:p>
        </w:tc>
        <w:tc>
          <w:tcPr>
            <w:tcW w:w="168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2A68A5C" w14:textId="77777777" w:rsidR="008C512D" w:rsidRDefault="008C512D" w:rsidP="008C512D">
            <w:pPr>
              <w:pStyle w:val="a4"/>
              <w:spacing w:line="256" w:lineRule="auto"/>
              <w:jc w:val="center"/>
              <w:rPr>
                <w:rFonts w:ascii="Times New Roman" w:hAnsi="Times New Roman" w:cs="Times New Roman"/>
                <w:sz w:val="24"/>
                <w:szCs w:val="24"/>
              </w:rPr>
            </w:pPr>
            <w:r>
              <w:rPr>
                <w:rFonts w:ascii="Times New Roman" w:hAnsi="Times New Roman" w:cs="Times New Roman"/>
                <w:sz w:val="24"/>
                <w:szCs w:val="24"/>
              </w:rPr>
              <w:t>2023</w:t>
            </w:r>
          </w:p>
        </w:tc>
      </w:tr>
      <w:tr w:rsidR="008C512D" w14:paraId="09028E12" w14:textId="77777777" w:rsidTr="00421FA0">
        <w:trPr>
          <w:trHeight w:val="436"/>
        </w:trPr>
        <w:tc>
          <w:tcPr>
            <w:tcW w:w="27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359D7865" w14:textId="77777777" w:rsidR="008C512D" w:rsidRDefault="008C512D" w:rsidP="008C512D">
            <w:pPr>
              <w:jc w:val="center"/>
              <w:rPr>
                <w:rFonts w:ascii="Times New Roman" w:hAnsi="Times New Roman" w:cs="Times New Roman"/>
                <w:b/>
                <w:sz w:val="24"/>
                <w:szCs w:val="24"/>
              </w:rPr>
            </w:pPr>
            <w:r>
              <w:rPr>
                <w:rFonts w:ascii="Times New Roman" w:hAnsi="Times New Roman" w:cs="Times New Roman"/>
                <w:b/>
                <w:sz w:val="24"/>
                <w:szCs w:val="24"/>
              </w:rPr>
              <w:t>Средства бюджета муниципального образования</w:t>
            </w:r>
          </w:p>
        </w:tc>
        <w:tc>
          <w:tcPr>
            <w:tcW w:w="194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75207F19" w14:textId="1C0AE755" w:rsidR="008C512D" w:rsidRDefault="008C512D" w:rsidP="008C512D">
            <w:pPr>
              <w:jc w:val="center"/>
              <w:rPr>
                <w:rFonts w:ascii="Times New Roman" w:hAnsi="Times New Roman" w:cs="Times New Roman"/>
                <w:b/>
                <w:sz w:val="24"/>
                <w:szCs w:val="24"/>
              </w:rPr>
            </w:pPr>
            <w:r>
              <w:rPr>
                <w:rFonts w:ascii="Times New Roman" w:hAnsi="Times New Roman" w:cs="Times New Roman"/>
                <w:sz w:val="24"/>
                <w:szCs w:val="24"/>
              </w:rPr>
              <w:t>30 000,00</w:t>
            </w:r>
          </w:p>
        </w:tc>
        <w:tc>
          <w:tcPr>
            <w:tcW w:w="179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7AB8DC10" w14:textId="268FE3D9" w:rsidR="008C512D" w:rsidRDefault="004A51C1" w:rsidP="008C512D">
            <w:pPr>
              <w:pStyle w:val="a4"/>
              <w:spacing w:line="256" w:lineRule="auto"/>
              <w:jc w:val="center"/>
              <w:rPr>
                <w:rFonts w:ascii="Times New Roman" w:hAnsi="Times New Roman" w:cs="Times New Roman"/>
                <w:sz w:val="24"/>
                <w:szCs w:val="24"/>
              </w:rPr>
            </w:pPr>
            <w:r>
              <w:rPr>
                <w:rFonts w:ascii="Times New Roman" w:hAnsi="Times New Roman" w:cs="Times New Roman"/>
                <w:sz w:val="24"/>
                <w:szCs w:val="24"/>
              </w:rPr>
              <w:t>10 </w:t>
            </w:r>
            <w:r w:rsidR="008C512D">
              <w:rPr>
                <w:rFonts w:ascii="Times New Roman" w:hAnsi="Times New Roman" w:cs="Times New Roman"/>
                <w:sz w:val="24"/>
                <w:szCs w:val="24"/>
              </w:rPr>
              <w:t>000</w:t>
            </w:r>
            <w:r>
              <w:rPr>
                <w:rFonts w:ascii="Times New Roman" w:hAnsi="Times New Roman" w:cs="Times New Roman"/>
                <w:sz w:val="24"/>
                <w:szCs w:val="24"/>
              </w:rPr>
              <w:t>,00</w:t>
            </w:r>
          </w:p>
        </w:tc>
        <w:tc>
          <w:tcPr>
            <w:tcW w:w="1798"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20DF46ED" w14:textId="59E1AB50" w:rsidR="008C512D" w:rsidRDefault="004A51C1" w:rsidP="008C512D">
            <w:pPr>
              <w:pStyle w:val="a4"/>
              <w:spacing w:line="256" w:lineRule="auto"/>
              <w:jc w:val="center"/>
              <w:rPr>
                <w:rFonts w:ascii="Times New Roman" w:hAnsi="Times New Roman" w:cs="Times New Roman"/>
                <w:sz w:val="24"/>
                <w:szCs w:val="24"/>
              </w:rPr>
            </w:pPr>
            <w:r>
              <w:rPr>
                <w:rFonts w:ascii="Times New Roman" w:hAnsi="Times New Roman" w:cs="Times New Roman"/>
                <w:sz w:val="24"/>
                <w:szCs w:val="24"/>
              </w:rPr>
              <w:t>10 000,00</w:t>
            </w:r>
          </w:p>
        </w:tc>
        <w:tc>
          <w:tcPr>
            <w:tcW w:w="168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30B0C857" w14:textId="66F41EBE" w:rsidR="008C512D" w:rsidRDefault="004A51C1" w:rsidP="008C512D">
            <w:pPr>
              <w:pStyle w:val="a4"/>
              <w:spacing w:line="256" w:lineRule="auto"/>
              <w:jc w:val="center"/>
              <w:rPr>
                <w:rFonts w:ascii="Times New Roman" w:hAnsi="Times New Roman" w:cs="Times New Roman"/>
                <w:sz w:val="24"/>
                <w:szCs w:val="24"/>
              </w:rPr>
            </w:pPr>
            <w:r>
              <w:rPr>
                <w:rFonts w:ascii="Times New Roman" w:hAnsi="Times New Roman" w:cs="Times New Roman"/>
                <w:sz w:val="24"/>
                <w:szCs w:val="24"/>
              </w:rPr>
              <w:t>10 000,00</w:t>
            </w:r>
          </w:p>
        </w:tc>
      </w:tr>
      <w:tr w:rsidR="008C512D" w14:paraId="3C6F8BC9" w14:textId="77777777" w:rsidTr="00421FA0">
        <w:trPr>
          <w:trHeight w:val="436"/>
        </w:trPr>
        <w:tc>
          <w:tcPr>
            <w:tcW w:w="27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211018F" w14:textId="77777777" w:rsidR="008C512D" w:rsidRDefault="008C512D" w:rsidP="008C512D">
            <w:pPr>
              <w:jc w:val="center"/>
              <w:rPr>
                <w:rFonts w:ascii="Times New Roman" w:hAnsi="Times New Roman" w:cs="Times New Roman"/>
                <w:b/>
                <w:sz w:val="24"/>
                <w:szCs w:val="24"/>
              </w:rPr>
            </w:pPr>
            <w:r>
              <w:rPr>
                <w:rFonts w:ascii="Times New Roman" w:hAnsi="Times New Roman" w:cs="Times New Roman"/>
                <w:b/>
                <w:sz w:val="24"/>
                <w:szCs w:val="24"/>
              </w:rPr>
              <w:t>Средства областного бюджета Ленинградской области, в том числе</w:t>
            </w:r>
          </w:p>
        </w:tc>
        <w:tc>
          <w:tcPr>
            <w:tcW w:w="194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2175AD8F" w14:textId="694850F2" w:rsidR="008C512D" w:rsidRDefault="004A51C1" w:rsidP="008C512D">
            <w:pPr>
              <w:jc w:val="center"/>
              <w:rPr>
                <w:rFonts w:ascii="Times New Roman" w:hAnsi="Times New Roman" w:cs="Times New Roman"/>
                <w:b/>
                <w:sz w:val="24"/>
                <w:szCs w:val="24"/>
              </w:rPr>
            </w:pPr>
            <w:r>
              <w:rPr>
                <w:rFonts w:ascii="Times New Roman" w:hAnsi="Times New Roman" w:cs="Times New Roman"/>
                <w:sz w:val="24"/>
                <w:szCs w:val="24"/>
              </w:rPr>
              <w:t>0,0</w:t>
            </w:r>
          </w:p>
        </w:tc>
        <w:tc>
          <w:tcPr>
            <w:tcW w:w="179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3A8FFBED" w14:textId="7061C813" w:rsidR="008C512D" w:rsidRDefault="004A51C1" w:rsidP="008C512D">
            <w:pPr>
              <w:pStyle w:val="a4"/>
              <w:spacing w:line="25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798"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0C076AF" w14:textId="6B776898" w:rsidR="008C512D" w:rsidRDefault="004A51C1" w:rsidP="008C512D">
            <w:pPr>
              <w:pStyle w:val="a4"/>
              <w:spacing w:line="25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68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3295EB45" w14:textId="63D09AC7" w:rsidR="008C512D" w:rsidRDefault="004A51C1" w:rsidP="008C512D">
            <w:pPr>
              <w:pStyle w:val="a4"/>
              <w:spacing w:line="256"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8C512D" w14:paraId="69B74D68" w14:textId="77777777" w:rsidTr="00421FA0">
        <w:trPr>
          <w:trHeight w:val="436"/>
        </w:trPr>
        <w:tc>
          <w:tcPr>
            <w:tcW w:w="27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E527012" w14:textId="77777777" w:rsidR="008C512D" w:rsidRDefault="008C512D" w:rsidP="008C512D">
            <w:pPr>
              <w:jc w:val="center"/>
              <w:rPr>
                <w:rFonts w:ascii="Times New Roman" w:hAnsi="Times New Roman" w:cs="Times New Roman"/>
                <w:b/>
                <w:sz w:val="24"/>
                <w:szCs w:val="24"/>
              </w:rPr>
            </w:pPr>
            <w:r>
              <w:rPr>
                <w:rFonts w:ascii="Times New Roman" w:hAnsi="Times New Roman" w:cs="Times New Roman"/>
                <w:b/>
                <w:sz w:val="24"/>
                <w:szCs w:val="24"/>
              </w:rPr>
              <w:t>Средства федерального бюджета</w:t>
            </w:r>
          </w:p>
        </w:tc>
        <w:tc>
          <w:tcPr>
            <w:tcW w:w="194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BA2120B" w14:textId="77777777" w:rsidR="008C512D" w:rsidRDefault="008C512D" w:rsidP="008C512D">
            <w:pPr>
              <w:jc w:val="center"/>
              <w:rPr>
                <w:rFonts w:ascii="Times New Roman" w:hAnsi="Times New Roman" w:cs="Times New Roman"/>
                <w:b/>
                <w:sz w:val="24"/>
                <w:szCs w:val="24"/>
              </w:rPr>
            </w:pPr>
            <w:r>
              <w:rPr>
                <w:rFonts w:ascii="Times New Roman" w:hAnsi="Times New Roman" w:cs="Times New Roman"/>
                <w:sz w:val="24"/>
                <w:szCs w:val="24"/>
              </w:rPr>
              <w:t>0,0</w:t>
            </w:r>
          </w:p>
        </w:tc>
        <w:tc>
          <w:tcPr>
            <w:tcW w:w="179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739B0FFA" w14:textId="77777777" w:rsidR="008C512D" w:rsidRDefault="008C512D" w:rsidP="008C512D">
            <w:pPr>
              <w:pStyle w:val="a4"/>
              <w:spacing w:line="25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798"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EC0DDD0" w14:textId="77777777" w:rsidR="008C512D" w:rsidRDefault="008C512D" w:rsidP="008C512D">
            <w:pPr>
              <w:pStyle w:val="a4"/>
              <w:spacing w:line="25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68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680A2EEE" w14:textId="77777777" w:rsidR="008C512D" w:rsidRDefault="008C512D" w:rsidP="008C512D">
            <w:pPr>
              <w:pStyle w:val="a4"/>
              <w:spacing w:line="256"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8C512D" w14:paraId="0C0BFAEB" w14:textId="77777777" w:rsidTr="00421FA0">
        <w:trPr>
          <w:trHeight w:val="436"/>
        </w:trPr>
        <w:tc>
          <w:tcPr>
            <w:tcW w:w="27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38216CAB" w14:textId="77777777" w:rsidR="008C512D" w:rsidRDefault="008C512D" w:rsidP="008C512D">
            <w:pPr>
              <w:jc w:val="center"/>
              <w:rPr>
                <w:rFonts w:ascii="Times New Roman" w:hAnsi="Times New Roman" w:cs="Times New Roman"/>
                <w:b/>
                <w:sz w:val="24"/>
                <w:szCs w:val="24"/>
              </w:rPr>
            </w:pPr>
            <w:r>
              <w:rPr>
                <w:rFonts w:ascii="Times New Roman" w:hAnsi="Times New Roman" w:cs="Times New Roman"/>
                <w:b/>
                <w:sz w:val="24"/>
                <w:szCs w:val="24"/>
              </w:rPr>
              <w:t>Всего, в том числе по годам:</w:t>
            </w:r>
          </w:p>
        </w:tc>
        <w:tc>
          <w:tcPr>
            <w:tcW w:w="194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7552A672" w14:textId="733607EE" w:rsidR="008C512D" w:rsidRDefault="004A51C1" w:rsidP="008C512D">
            <w:pPr>
              <w:jc w:val="center"/>
              <w:rPr>
                <w:rFonts w:ascii="Times New Roman" w:hAnsi="Times New Roman" w:cs="Times New Roman"/>
                <w:sz w:val="24"/>
                <w:szCs w:val="24"/>
              </w:rPr>
            </w:pPr>
            <w:r w:rsidRPr="004A51C1">
              <w:rPr>
                <w:rFonts w:ascii="Times New Roman" w:hAnsi="Times New Roman" w:cs="Times New Roman"/>
                <w:b/>
                <w:sz w:val="24"/>
                <w:szCs w:val="24"/>
              </w:rPr>
              <w:t>30 000,00</w:t>
            </w:r>
          </w:p>
        </w:tc>
        <w:tc>
          <w:tcPr>
            <w:tcW w:w="179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7EC86ACE" w14:textId="4BDD30FE" w:rsidR="008C512D" w:rsidRDefault="004A51C1" w:rsidP="008C512D">
            <w:pPr>
              <w:pStyle w:val="a4"/>
              <w:spacing w:line="256" w:lineRule="auto"/>
              <w:jc w:val="center"/>
              <w:rPr>
                <w:rFonts w:ascii="Times New Roman" w:hAnsi="Times New Roman" w:cs="Times New Roman"/>
                <w:sz w:val="24"/>
                <w:szCs w:val="24"/>
              </w:rPr>
            </w:pPr>
            <w:r w:rsidRPr="004A51C1">
              <w:rPr>
                <w:rFonts w:ascii="Times New Roman" w:hAnsi="Times New Roman" w:cs="Times New Roman"/>
                <w:b/>
                <w:bCs/>
                <w:sz w:val="24"/>
                <w:szCs w:val="24"/>
              </w:rPr>
              <w:t>10 000,00</w:t>
            </w:r>
          </w:p>
        </w:tc>
        <w:tc>
          <w:tcPr>
            <w:tcW w:w="1798"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69B669BA" w14:textId="0D93FC66" w:rsidR="008C512D" w:rsidRDefault="004A51C1" w:rsidP="008C512D">
            <w:pPr>
              <w:pStyle w:val="a4"/>
              <w:spacing w:line="256" w:lineRule="auto"/>
              <w:jc w:val="center"/>
              <w:rPr>
                <w:rFonts w:ascii="Times New Roman" w:hAnsi="Times New Roman" w:cs="Times New Roman"/>
                <w:sz w:val="24"/>
                <w:szCs w:val="24"/>
              </w:rPr>
            </w:pPr>
            <w:r w:rsidRPr="004A51C1">
              <w:rPr>
                <w:rFonts w:ascii="Times New Roman" w:hAnsi="Times New Roman" w:cs="Times New Roman"/>
                <w:b/>
                <w:bCs/>
                <w:sz w:val="24"/>
                <w:szCs w:val="24"/>
              </w:rPr>
              <w:t>10 000,00</w:t>
            </w:r>
          </w:p>
        </w:tc>
        <w:tc>
          <w:tcPr>
            <w:tcW w:w="168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602FF61" w14:textId="6655053E" w:rsidR="008C512D" w:rsidRDefault="004A51C1" w:rsidP="008C512D">
            <w:pPr>
              <w:pStyle w:val="a4"/>
              <w:spacing w:line="256" w:lineRule="auto"/>
              <w:jc w:val="center"/>
              <w:rPr>
                <w:rFonts w:ascii="Times New Roman" w:hAnsi="Times New Roman" w:cs="Times New Roman"/>
                <w:sz w:val="24"/>
                <w:szCs w:val="24"/>
              </w:rPr>
            </w:pPr>
            <w:r w:rsidRPr="004A51C1">
              <w:rPr>
                <w:rFonts w:ascii="Times New Roman" w:hAnsi="Times New Roman" w:cs="Times New Roman"/>
                <w:b/>
                <w:bCs/>
                <w:sz w:val="24"/>
                <w:szCs w:val="24"/>
              </w:rPr>
              <w:t>10 000,00</w:t>
            </w:r>
          </w:p>
        </w:tc>
      </w:tr>
      <w:tr w:rsidR="008C512D" w14:paraId="69B274DE" w14:textId="77777777" w:rsidTr="00421FA0">
        <w:trPr>
          <w:trHeight w:val="436"/>
        </w:trPr>
        <w:tc>
          <w:tcPr>
            <w:tcW w:w="9937"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2A5B235" w14:textId="0ADD81A8" w:rsidR="008C512D" w:rsidRDefault="008C512D" w:rsidP="008C512D">
            <w:pPr>
              <w:pStyle w:val="a4"/>
              <w:spacing w:line="25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Подпрограмма 4 «</w:t>
            </w:r>
            <w:r w:rsidR="004A51C1" w:rsidRPr="004A51C1">
              <w:rPr>
                <w:rFonts w:ascii="Times New Roman" w:hAnsi="Times New Roman" w:cs="Times New Roman"/>
                <w:b/>
                <w:bCs/>
                <w:sz w:val="24"/>
                <w:szCs w:val="24"/>
              </w:rPr>
              <w:t>Охрана окружающей среды и рациональное природопользование на территории муниципального образования «Муринское городское поселение» Всеволожского муниципального района Ленинградской области</w:t>
            </w:r>
            <w:r>
              <w:rPr>
                <w:rFonts w:ascii="Times New Roman" w:hAnsi="Times New Roman" w:cs="Times New Roman"/>
                <w:b/>
                <w:bCs/>
                <w:sz w:val="24"/>
                <w:szCs w:val="24"/>
              </w:rPr>
              <w:t xml:space="preserve">» </w:t>
            </w:r>
          </w:p>
        </w:tc>
      </w:tr>
      <w:tr w:rsidR="008C512D" w14:paraId="083C1747" w14:textId="77777777" w:rsidTr="00421FA0">
        <w:trPr>
          <w:trHeight w:val="436"/>
        </w:trPr>
        <w:tc>
          <w:tcPr>
            <w:tcW w:w="27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7E3A4BC6" w14:textId="77777777" w:rsidR="008C512D" w:rsidRDefault="008C512D" w:rsidP="008C512D">
            <w:pPr>
              <w:jc w:val="center"/>
              <w:rPr>
                <w:rFonts w:ascii="Times New Roman" w:hAnsi="Times New Roman" w:cs="Times New Roman"/>
                <w:b/>
                <w:sz w:val="24"/>
                <w:szCs w:val="24"/>
              </w:rPr>
            </w:pPr>
          </w:p>
        </w:tc>
        <w:tc>
          <w:tcPr>
            <w:tcW w:w="194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D79F70C" w14:textId="77777777" w:rsidR="008C512D" w:rsidRDefault="008C512D" w:rsidP="008C512D">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179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6B07549C" w14:textId="77777777" w:rsidR="008C512D" w:rsidRDefault="008C512D" w:rsidP="008C512D">
            <w:pPr>
              <w:pStyle w:val="a4"/>
              <w:spacing w:line="256"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1798"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345C8EE" w14:textId="77777777" w:rsidR="008C512D" w:rsidRDefault="008C512D" w:rsidP="008C512D">
            <w:pPr>
              <w:pStyle w:val="a4"/>
              <w:spacing w:line="256" w:lineRule="auto"/>
              <w:jc w:val="center"/>
              <w:rPr>
                <w:rFonts w:ascii="Times New Roman" w:hAnsi="Times New Roman" w:cs="Times New Roman"/>
                <w:sz w:val="24"/>
                <w:szCs w:val="24"/>
              </w:rPr>
            </w:pPr>
            <w:r>
              <w:rPr>
                <w:rFonts w:ascii="Times New Roman" w:hAnsi="Times New Roman" w:cs="Times New Roman"/>
                <w:sz w:val="24"/>
                <w:szCs w:val="24"/>
              </w:rPr>
              <w:t>2022</w:t>
            </w:r>
          </w:p>
        </w:tc>
        <w:tc>
          <w:tcPr>
            <w:tcW w:w="168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773A076F" w14:textId="77777777" w:rsidR="008C512D" w:rsidRDefault="008C512D" w:rsidP="008C512D">
            <w:pPr>
              <w:pStyle w:val="a4"/>
              <w:spacing w:line="256" w:lineRule="auto"/>
              <w:jc w:val="center"/>
              <w:rPr>
                <w:rFonts w:ascii="Times New Roman" w:hAnsi="Times New Roman" w:cs="Times New Roman"/>
                <w:sz w:val="24"/>
                <w:szCs w:val="24"/>
              </w:rPr>
            </w:pPr>
            <w:r>
              <w:rPr>
                <w:rFonts w:ascii="Times New Roman" w:hAnsi="Times New Roman" w:cs="Times New Roman"/>
                <w:sz w:val="24"/>
                <w:szCs w:val="24"/>
              </w:rPr>
              <w:t>2023</w:t>
            </w:r>
          </w:p>
        </w:tc>
      </w:tr>
      <w:tr w:rsidR="008C512D" w14:paraId="5F8DC25E" w14:textId="77777777" w:rsidTr="00421FA0">
        <w:trPr>
          <w:trHeight w:val="436"/>
        </w:trPr>
        <w:tc>
          <w:tcPr>
            <w:tcW w:w="27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0455AC47" w14:textId="77777777" w:rsidR="008C512D" w:rsidRDefault="008C512D" w:rsidP="008C512D">
            <w:pPr>
              <w:jc w:val="center"/>
              <w:rPr>
                <w:rFonts w:ascii="Times New Roman" w:hAnsi="Times New Roman" w:cs="Times New Roman"/>
                <w:b/>
                <w:sz w:val="24"/>
                <w:szCs w:val="24"/>
              </w:rPr>
            </w:pPr>
            <w:r>
              <w:rPr>
                <w:rFonts w:ascii="Times New Roman" w:hAnsi="Times New Roman" w:cs="Times New Roman"/>
                <w:b/>
                <w:sz w:val="24"/>
                <w:szCs w:val="24"/>
              </w:rPr>
              <w:t>Средства бюджета муниципального образования</w:t>
            </w:r>
          </w:p>
        </w:tc>
        <w:tc>
          <w:tcPr>
            <w:tcW w:w="194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14:paraId="65BEDD15" w14:textId="562E8F6F" w:rsidR="008C512D" w:rsidRDefault="004A51C1" w:rsidP="008C512D">
            <w:pPr>
              <w:jc w:val="center"/>
              <w:rPr>
                <w:rFonts w:ascii="Times New Roman" w:hAnsi="Times New Roman" w:cs="Times New Roman"/>
                <w:bCs/>
                <w:sz w:val="24"/>
                <w:szCs w:val="24"/>
              </w:rPr>
            </w:pPr>
            <w:r>
              <w:rPr>
                <w:rFonts w:ascii="Times New Roman" w:hAnsi="Times New Roman" w:cs="Times New Roman"/>
                <w:color w:val="000000"/>
                <w:sz w:val="24"/>
                <w:szCs w:val="24"/>
              </w:rPr>
              <w:t>2 176 000,00</w:t>
            </w:r>
          </w:p>
        </w:tc>
        <w:tc>
          <w:tcPr>
            <w:tcW w:w="179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14:paraId="66345ECB" w14:textId="204A5764" w:rsidR="008C512D" w:rsidRDefault="004A51C1" w:rsidP="008C512D">
            <w:pPr>
              <w:pStyle w:val="a4"/>
              <w:spacing w:line="256" w:lineRule="auto"/>
              <w:jc w:val="center"/>
              <w:rPr>
                <w:rFonts w:ascii="Times New Roman" w:hAnsi="Times New Roman" w:cs="Times New Roman"/>
                <w:sz w:val="24"/>
                <w:szCs w:val="24"/>
              </w:rPr>
            </w:pPr>
            <w:r>
              <w:rPr>
                <w:rFonts w:ascii="Times New Roman" w:hAnsi="Times New Roman" w:cs="Times New Roman"/>
                <w:color w:val="000000"/>
                <w:sz w:val="24"/>
                <w:szCs w:val="24"/>
              </w:rPr>
              <w:t>696 000,00</w:t>
            </w:r>
          </w:p>
        </w:tc>
        <w:tc>
          <w:tcPr>
            <w:tcW w:w="1798"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14:paraId="02258EBB" w14:textId="78FA6C45" w:rsidR="008C512D" w:rsidRDefault="004A51C1" w:rsidP="008C512D">
            <w:pPr>
              <w:pStyle w:val="a4"/>
              <w:spacing w:line="256" w:lineRule="auto"/>
              <w:jc w:val="center"/>
              <w:rPr>
                <w:rFonts w:ascii="Times New Roman" w:hAnsi="Times New Roman" w:cs="Times New Roman"/>
                <w:sz w:val="24"/>
                <w:szCs w:val="24"/>
              </w:rPr>
            </w:pPr>
            <w:r>
              <w:rPr>
                <w:rFonts w:ascii="Times New Roman" w:hAnsi="Times New Roman" w:cs="Times New Roman"/>
                <w:color w:val="000000"/>
                <w:sz w:val="24"/>
                <w:szCs w:val="24"/>
              </w:rPr>
              <w:t>730 000,00</w:t>
            </w:r>
          </w:p>
        </w:tc>
        <w:tc>
          <w:tcPr>
            <w:tcW w:w="168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14:paraId="75E14E82" w14:textId="454A42BC" w:rsidR="008C512D" w:rsidRDefault="004A51C1" w:rsidP="008C512D">
            <w:pPr>
              <w:pStyle w:val="a4"/>
              <w:spacing w:line="256" w:lineRule="auto"/>
              <w:jc w:val="center"/>
              <w:rPr>
                <w:rFonts w:ascii="Times New Roman" w:hAnsi="Times New Roman" w:cs="Times New Roman"/>
                <w:sz w:val="24"/>
                <w:szCs w:val="24"/>
              </w:rPr>
            </w:pPr>
            <w:r>
              <w:rPr>
                <w:rFonts w:ascii="Times New Roman" w:hAnsi="Times New Roman" w:cs="Times New Roman"/>
                <w:color w:val="000000"/>
                <w:sz w:val="24"/>
                <w:szCs w:val="24"/>
              </w:rPr>
              <w:t>750 000,00</w:t>
            </w:r>
          </w:p>
        </w:tc>
      </w:tr>
      <w:tr w:rsidR="008C512D" w14:paraId="28B97C21" w14:textId="77777777" w:rsidTr="00421FA0">
        <w:trPr>
          <w:trHeight w:val="436"/>
        </w:trPr>
        <w:tc>
          <w:tcPr>
            <w:tcW w:w="27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C668BB4" w14:textId="77777777" w:rsidR="008C512D" w:rsidRDefault="008C512D" w:rsidP="008C512D">
            <w:pPr>
              <w:jc w:val="center"/>
              <w:rPr>
                <w:rFonts w:ascii="Times New Roman" w:hAnsi="Times New Roman" w:cs="Times New Roman"/>
                <w:b/>
                <w:sz w:val="24"/>
                <w:szCs w:val="24"/>
              </w:rPr>
            </w:pPr>
            <w:r>
              <w:rPr>
                <w:rFonts w:ascii="Times New Roman" w:hAnsi="Times New Roman" w:cs="Times New Roman"/>
                <w:b/>
                <w:sz w:val="24"/>
                <w:szCs w:val="24"/>
              </w:rPr>
              <w:t>Средства областного бюджета Ленинградской области, в том числе</w:t>
            </w:r>
          </w:p>
        </w:tc>
        <w:tc>
          <w:tcPr>
            <w:tcW w:w="194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14:paraId="650A6662" w14:textId="1990C4DF" w:rsidR="008C512D" w:rsidRDefault="004A51C1" w:rsidP="008C512D">
            <w:pPr>
              <w:jc w:val="center"/>
              <w:rPr>
                <w:rFonts w:ascii="Times New Roman" w:hAnsi="Times New Roman" w:cs="Times New Roman"/>
                <w:sz w:val="24"/>
                <w:szCs w:val="24"/>
              </w:rPr>
            </w:pPr>
            <w:r>
              <w:rPr>
                <w:rFonts w:ascii="Times New Roman" w:hAnsi="Times New Roman" w:cs="Times New Roman"/>
                <w:color w:val="000000"/>
                <w:sz w:val="24"/>
                <w:szCs w:val="24"/>
              </w:rPr>
              <w:t>6 612 000,00</w:t>
            </w:r>
          </w:p>
        </w:tc>
        <w:tc>
          <w:tcPr>
            <w:tcW w:w="179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14:paraId="5B06B051" w14:textId="77888EAD" w:rsidR="008C512D" w:rsidRDefault="004A51C1" w:rsidP="008C512D">
            <w:pPr>
              <w:pStyle w:val="a4"/>
              <w:spacing w:line="256" w:lineRule="auto"/>
              <w:jc w:val="center"/>
              <w:rPr>
                <w:rFonts w:ascii="Times New Roman" w:hAnsi="Times New Roman" w:cs="Times New Roman"/>
                <w:sz w:val="24"/>
                <w:szCs w:val="24"/>
              </w:rPr>
            </w:pPr>
            <w:r>
              <w:rPr>
                <w:rFonts w:ascii="Times New Roman" w:hAnsi="Times New Roman" w:cs="Times New Roman"/>
                <w:color w:val="000000"/>
                <w:sz w:val="24"/>
                <w:szCs w:val="24"/>
              </w:rPr>
              <w:t>6 612 000,00</w:t>
            </w:r>
          </w:p>
        </w:tc>
        <w:tc>
          <w:tcPr>
            <w:tcW w:w="1798"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14:paraId="2AA6F0CA" w14:textId="77777777" w:rsidR="008C512D" w:rsidRDefault="008C512D" w:rsidP="008C512D">
            <w:pPr>
              <w:pStyle w:val="a4"/>
              <w:spacing w:line="256" w:lineRule="auto"/>
              <w:jc w:val="center"/>
              <w:rPr>
                <w:rFonts w:ascii="Times New Roman" w:hAnsi="Times New Roman" w:cs="Times New Roman"/>
                <w:sz w:val="24"/>
                <w:szCs w:val="24"/>
              </w:rPr>
            </w:pPr>
            <w:r>
              <w:rPr>
                <w:rFonts w:ascii="Times New Roman" w:hAnsi="Times New Roman" w:cs="Times New Roman"/>
                <w:color w:val="000000"/>
                <w:sz w:val="24"/>
                <w:szCs w:val="24"/>
              </w:rPr>
              <w:t>0,00</w:t>
            </w:r>
          </w:p>
        </w:tc>
        <w:tc>
          <w:tcPr>
            <w:tcW w:w="168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14:paraId="6170354C" w14:textId="77777777" w:rsidR="008C512D" w:rsidRDefault="008C512D" w:rsidP="008C512D">
            <w:pPr>
              <w:pStyle w:val="a4"/>
              <w:spacing w:line="256" w:lineRule="auto"/>
              <w:jc w:val="center"/>
              <w:rPr>
                <w:rFonts w:ascii="Times New Roman" w:hAnsi="Times New Roman" w:cs="Times New Roman"/>
                <w:sz w:val="24"/>
                <w:szCs w:val="24"/>
              </w:rPr>
            </w:pPr>
            <w:r>
              <w:rPr>
                <w:rFonts w:ascii="Times New Roman" w:hAnsi="Times New Roman" w:cs="Times New Roman"/>
                <w:color w:val="000000"/>
                <w:sz w:val="24"/>
                <w:szCs w:val="24"/>
              </w:rPr>
              <w:t>0,00</w:t>
            </w:r>
          </w:p>
        </w:tc>
      </w:tr>
      <w:tr w:rsidR="008C512D" w14:paraId="3FC896FC" w14:textId="77777777" w:rsidTr="00421FA0">
        <w:trPr>
          <w:trHeight w:val="436"/>
        </w:trPr>
        <w:tc>
          <w:tcPr>
            <w:tcW w:w="27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6EDBB775" w14:textId="77777777" w:rsidR="008C512D" w:rsidRDefault="008C512D" w:rsidP="008C512D">
            <w:pPr>
              <w:jc w:val="center"/>
              <w:rPr>
                <w:rFonts w:ascii="Times New Roman" w:hAnsi="Times New Roman" w:cs="Times New Roman"/>
                <w:b/>
                <w:sz w:val="24"/>
                <w:szCs w:val="24"/>
              </w:rPr>
            </w:pPr>
            <w:r>
              <w:rPr>
                <w:rFonts w:ascii="Times New Roman" w:hAnsi="Times New Roman" w:cs="Times New Roman"/>
                <w:b/>
                <w:sz w:val="24"/>
                <w:szCs w:val="24"/>
              </w:rPr>
              <w:t>Средства федерального бюджета</w:t>
            </w:r>
          </w:p>
        </w:tc>
        <w:tc>
          <w:tcPr>
            <w:tcW w:w="194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14:paraId="7E19E98E" w14:textId="4F684ADD" w:rsidR="008C512D" w:rsidRDefault="004A51C1" w:rsidP="008C512D">
            <w:pPr>
              <w:jc w:val="center"/>
              <w:rPr>
                <w:rFonts w:ascii="Times New Roman" w:hAnsi="Times New Roman" w:cs="Times New Roman"/>
                <w:sz w:val="24"/>
                <w:szCs w:val="24"/>
              </w:rPr>
            </w:pPr>
            <w:r>
              <w:rPr>
                <w:rFonts w:ascii="Times New Roman" w:hAnsi="Times New Roman" w:cs="Times New Roman"/>
                <w:sz w:val="24"/>
                <w:szCs w:val="24"/>
              </w:rPr>
              <w:t>0,0</w:t>
            </w:r>
          </w:p>
        </w:tc>
        <w:tc>
          <w:tcPr>
            <w:tcW w:w="179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14:paraId="4321D5B6" w14:textId="4F81656A" w:rsidR="008C512D" w:rsidRDefault="004A51C1" w:rsidP="008C512D">
            <w:pPr>
              <w:pStyle w:val="a4"/>
              <w:spacing w:line="25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798"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14:paraId="04107AF7" w14:textId="77777777" w:rsidR="008C512D" w:rsidRDefault="008C512D" w:rsidP="008C512D">
            <w:pPr>
              <w:pStyle w:val="a4"/>
              <w:spacing w:line="256" w:lineRule="auto"/>
              <w:jc w:val="center"/>
              <w:rPr>
                <w:rFonts w:ascii="Times New Roman" w:hAnsi="Times New Roman" w:cs="Times New Roman"/>
                <w:sz w:val="24"/>
                <w:szCs w:val="24"/>
              </w:rPr>
            </w:pPr>
            <w:r>
              <w:rPr>
                <w:rFonts w:ascii="Times New Roman" w:hAnsi="Times New Roman" w:cs="Times New Roman"/>
                <w:color w:val="000000"/>
                <w:sz w:val="24"/>
                <w:szCs w:val="24"/>
              </w:rPr>
              <w:t>0,00</w:t>
            </w:r>
          </w:p>
        </w:tc>
        <w:tc>
          <w:tcPr>
            <w:tcW w:w="168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14:paraId="074A1307" w14:textId="77777777" w:rsidR="008C512D" w:rsidRDefault="008C512D" w:rsidP="008C512D">
            <w:pPr>
              <w:pStyle w:val="a4"/>
              <w:spacing w:line="256" w:lineRule="auto"/>
              <w:jc w:val="center"/>
              <w:rPr>
                <w:rFonts w:ascii="Times New Roman" w:hAnsi="Times New Roman" w:cs="Times New Roman"/>
                <w:sz w:val="24"/>
                <w:szCs w:val="24"/>
              </w:rPr>
            </w:pPr>
            <w:r>
              <w:rPr>
                <w:rFonts w:ascii="Times New Roman" w:hAnsi="Times New Roman" w:cs="Times New Roman"/>
                <w:color w:val="000000"/>
                <w:sz w:val="24"/>
                <w:szCs w:val="24"/>
              </w:rPr>
              <w:t>0,00</w:t>
            </w:r>
          </w:p>
        </w:tc>
      </w:tr>
      <w:tr w:rsidR="008C512D" w14:paraId="4C62A68D" w14:textId="77777777" w:rsidTr="00421FA0">
        <w:trPr>
          <w:trHeight w:val="436"/>
        </w:trPr>
        <w:tc>
          <w:tcPr>
            <w:tcW w:w="27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0D55182B" w14:textId="77777777" w:rsidR="008C512D" w:rsidRDefault="008C512D" w:rsidP="008C512D">
            <w:pPr>
              <w:jc w:val="center"/>
              <w:rPr>
                <w:rFonts w:ascii="Times New Roman" w:hAnsi="Times New Roman" w:cs="Times New Roman"/>
                <w:b/>
                <w:sz w:val="24"/>
                <w:szCs w:val="24"/>
              </w:rPr>
            </w:pPr>
            <w:r>
              <w:rPr>
                <w:rFonts w:ascii="Times New Roman" w:hAnsi="Times New Roman" w:cs="Times New Roman"/>
                <w:b/>
                <w:sz w:val="24"/>
                <w:szCs w:val="24"/>
              </w:rPr>
              <w:t>Всего, в том числе по годам:</w:t>
            </w:r>
          </w:p>
        </w:tc>
        <w:tc>
          <w:tcPr>
            <w:tcW w:w="194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14:paraId="148CDC33" w14:textId="2C732B5A" w:rsidR="008C512D" w:rsidRDefault="004A51C1" w:rsidP="00FA19F1">
            <w:pPr>
              <w:jc w:val="center"/>
              <w:rPr>
                <w:rFonts w:ascii="Times New Roman" w:hAnsi="Times New Roman" w:cs="Times New Roman"/>
                <w:sz w:val="24"/>
                <w:szCs w:val="24"/>
              </w:rPr>
            </w:pPr>
            <w:r>
              <w:rPr>
                <w:rFonts w:ascii="Times New Roman" w:hAnsi="Times New Roman" w:cs="Times New Roman"/>
                <w:b/>
                <w:bCs/>
                <w:color w:val="000000"/>
                <w:sz w:val="24"/>
                <w:szCs w:val="24"/>
              </w:rPr>
              <w:t>8 788 000,00</w:t>
            </w:r>
          </w:p>
        </w:tc>
        <w:tc>
          <w:tcPr>
            <w:tcW w:w="179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14:paraId="7AE85B4D" w14:textId="5766034D" w:rsidR="008C512D" w:rsidRDefault="004A51C1" w:rsidP="00FA19F1">
            <w:pPr>
              <w:pStyle w:val="a4"/>
              <w:spacing w:line="256" w:lineRule="auto"/>
              <w:jc w:val="center"/>
              <w:rPr>
                <w:rFonts w:ascii="Times New Roman" w:hAnsi="Times New Roman" w:cs="Times New Roman"/>
                <w:sz w:val="24"/>
                <w:szCs w:val="24"/>
              </w:rPr>
            </w:pPr>
            <w:r>
              <w:rPr>
                <w:rFonts w:ascii="Times New Roman" w:hAnsi="Times New Roman" w:cs="Times New Roman"/>
                <w:b/>
                <w:bCs/>
                <w:color w:val="000000"/>
                <w:sz w:val="24"/>
                <w:szCs w:val="24"/>
              </w:rPr>
              <w:t>7 308 000,00</w:t>
            </w:r>
          </w:p>
        </w:tc>
        <w:tc>
          <w:tcPr>
            <w:tcW w:w="1798"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14:paraId="3F03A3D1" w14:textId="2C1F26F1" w:rsidR="008C512D" w:rsidRDefault="00FA19F1" w:rsidP="00FA19F1">
            <w:pPr>
              <w:pStyle w:val="a4"/>
              <w:spacing w:line="256" w:lineRule="auto"/>
              <w:jc w:val="center"/>
              <w:rPr>
                <w:rFonts w:ascii="Times New Roman" w:hAnsi="Times New Roman" w:cs="Times New Roman"/>
                <w:sz w:val="24"/>
                <w:szCs w:val="24"/>
              </w:rPr>
            </w:pPr>
            <w:r w:rsidRPr="00FA19F1">
              <w:rPr>
                <w:rFonts w:ascii="Times New Roman" w:hAnsi="Times New Roman" w:cs="Times New Roman"/>
                <w:b/>
                <w:bCs/>
                <w:color w:val="000000"/>
                <w:sz w:val="24"/>
                <w:szCs w:val="24"/>
              </w:rPr>
              <w:t>730 000,00</w:t>
            </w:r>
          </w:p>
        </w:tc>
        <w:tc>
          <w:tcPr>
            <w:tcW w:w="168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14:paraId="09B052BC" w14:textId="2915BE9D" w:rsidR="008C512D" w:rsidRDefault="00FA19F1" w:rsidP="00FA19F1">
            <w:pPr>
              <w:pStyle w:val="a4"/>
              <w:spacing w:line="256" w:lineRule="auto"/>
              <w:jc w:val="center"/>
              <w:rPr>
                <w:rFonts w:ascii="Times New Roman" w:hAnsi="Times New Roman" w:cs="Times New Roman"/>
                <w:sz w:val="24"/>
                <w:szCs w:val="24"/>
              </w:rPr>
            </w:pPr>
            <w:r w:rsidRPr="00FA19F1">
              <w:rPr>
                <w:rFonts w:ascii="Times New Roman" w:hAnsi="Times New Roman" w:cs="Times New Roman"/>
                <w:b/>
                <w:bCs/>
                <w:color w:val="000000"/>
                <w:sz w:val="24"/>
                <w:szCs w:val="24"/>
              </w:rPr>
              <w:t>750 000,00</w:t>
            </w:r>
          </w:p>
        </w:tc>
      </w:tr>
      <w:tr w:rsidR="008C512D" w14:paraId="719CD2C2" w14:textId="77777777" w:rsidTr="00421FA0">
        <w:trPr>
          <w:trHeight w:val="698"/>
        </w:trPr>
        <w:tc>
          <w:tcPr>
            <w:tcW w:w="27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38D13D5C" w14:textId="77777777" w:rsidR="008C512D" w:rsidRDefault="008C512D" w:rsidP="008C512D">
            <w:pPr>
              <w:jc w:val="center"/>
              <w:rPr>
                <w:rFonts w:ascii="Times New Roman" w:hAnsi="Times New Roman" w:cs="Times New Roman"/>
                <w:b/>
                <w:sz w:val="24"/>
                <w:szCs w:val="24"/>
              </w:rPr>
            </w:pPr>
            <w:r>
              <w:rPr>
                <w:rFonts w:ascii="Times New Roman" w:hAnsi="Times New Roman" w:cs="Times New Roman"/>
                <w:b/>
                <w:sz w:val="24"/>
                <w:szCs w:val="24"/>
              </w:rPr>
              <w:t>Целевые показатели муниципальной программы</w:t>
            </w:r>
          </w:p>
        </w:tc>
        <w:tc>
          <w:tcPr>
            <w:tcW w:w="7213" w:type="dxa"/>
            <w:gridSpan w:val="6"/>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28FEFFD" w14:textId="77777777" w:rsidR="00BA487C" w:rsidRPr="00BA487C" w:rsidRDefault="00BA487C" w:rsidP="00BA487C">
            <w:pPr>
              <w:pStyle w:val="a4"/>
              <w:spacing w:line="256" w:lineRule="auto"/>
              <w:jc w:val="both"/>
              <w:rPr>
                <w:rFonts w:ascii="Times New Roman" w:hAnsi="Times New Roman" w:cs="Times New Roman"/>
                <w:sz w:val="24"/>
                <w:szCs w:val="24"/>
              </w:rPr>
            </w:pPr>
            <w:r w:rsidRPr="00BA487C">
              <w:rPr>
                <w:rFonts w:ascii="Times New Roman" w:hAnsi="Times New Roman" w:cs="Times New Roman"/>
                <w:sz w:val="24"/>
                <w:szCs w:val="24"/>
              </w:rPr>
              <w:t xml:space="preserve">- Повышение готовности населения к действиям в условиях чрезвычайных ситуаций. </w:t>
            </w:r>
          </w:p>
          <w:p w14:paraId="06F67E7A" w14:textId="77777777" w:rsidR="00BA487C" w:rsidRPr="00BA487C" w:rsidRDefault="00BA487C" w:rsidP="00BA487C">
            <w:pPr>
              <w:pStyle w:val="a4"/>
              <w:spacing w:line="256" w:lineRule="auto"/>
              <w:jc w:val="both"/>
              <w:rPr>
                <w:rFonts w:ascii="Times New Roman" w:hAnsi="Times New Roman" w:cs="Times New Roman"/>
                <w:sz w:val="24"/>
                <w:szCs w:val="24"/>
              </w:rPr>
            </w:pPr>
            <w:r w:rsidRPr="00BA487C">
              <w:rPr>
                <w:rFonts w:ascii="Times New Roman" w:hAnsi="Times New Roman" w:cs="Times New Roman"/>
                <w:sz w:val="24"/>
                <w:szCs w:val="24"/>
              </w:rPr>
              <w:t>-Снижение количества пожаров на территории МО «Муринское городское поселение».</w:t>
            </w:r>
          </w:p>
          <w:p w14:paraId="395EBF53" w14:textId="77777777" w:rsidR="00BA487C" w:rsidRPr="00BA487C" w:rsidRDefault="00BA487C" w:rsidP="00BA487C">
            <w:pPr>
              <w:pStyle w:val="a4"/>
              <w:spacing w:line="256" w:lineRule="auto"/>
              <w:jc w:val="both"/>
              <w:rPr>
                <w:rFonts w:ascii="Times New Roman" w:hAnsi="Times New Roman" w:cs="Times New Roman"/>
                <w:sz w:val="24"/>
                <w:szCs w:val="24"/>
              </w:rPr>
            </w:pPr>
            <w:r w:rsidRPr="00BA487C">
              <w:rPr>
                <w:rFonts w:ascii="Times New Roman" w:hAnsi="Times New Roman" w:cs="Times New Roman"/>
                <w:sz w:val="24"/>
                <w:szCs w:val="24"/>
              </w:rPr>
              <w:t>-Повышение уровня готовности населения МО «Муринское городское поселение» к действиям по предупреждению терроризма и экстремизма на территории МО «Муринское городское поселение».</w:t>
            </w:r>
          </w:p>
          <w:p w14:paraId="02DEA50E" w14:textId="77777777" w:rsidR="00BA487C" w:rsidRPr="00BA487C" w:rsidRDefault="00BA487C" w:rsidP="00BA487C">
            <w:pPr>
              <w:pStyle w:val="a4"/>
              <w:spacing w:line="256" w:lineRule="auto"/>
              <w:jc w:val="both"/>
              <w:rPr>
                <w:rFonts w:ascii="Times New Roman" w:hAnsi="Times New Roman" w:cs="Times New Roman"/>
                <w:sz w:val="24"/>
                <w:szCs w:val="24"/>
              </w:rPr>
            </w:pPr>
            <w:r w:rsidRPr="00BA487C">
              <w:rPr>
                <w:rFonts w:ascii="Times New Roman" w:hAnsi="Times New Roman" w:cs="Times New Roman"/>
                <w:sz w:val="24"/>
                <w:szCs w:val="24"/>
              </w:rPr>
              <w:t>-Повышение уровня противодействия незаконному обороту наркотиков и психотропных веществ на территории МО «Муринское городское поселение».</w:t>
            </w:r>
          </w:p>
          <w:p w14:paraId="326EABA8" w14:textId="77777777" w:rsidR="00BA487C" w:rsidRPr="00BA487C" w:rsidRDefault="00BA487C" w:rsidP="00BA487C">
            <w:pPr>
              <w:pStyle w:val="a4"/>
              <w:spacing w:line="256" w:lineRule="auto"/>
              <w:jc w:val="both"/>
              <w:rPr>
                <w:rFonts w:ascii="Times New Roman" w:hAnsi="Times New Roman" w:cs="Times New Roman"/>
                <w:sz w:val="24"/>
                <w:szCs w:val="24"/>
              </w:rPr>
            </w:pPr>
            <w:r w:rsidRPr="00BA487C">
              <w:rPr>
                <w:rFonts w:ascii="Times New Roman" w:hAnsi="Times New Roman" w:cs="Times New Roman"/>
                <w:sz w:val="24"/>
                <w:szCs w:val="24"/>
              </w:rPr>
              <w:t>-Обеспечит готовность системы оповещения населения на территории МО «Муринское городское поселение».</w:t>
            </w:r>
          </w:p>
          <w:p w14:paraId="5ABC0DE5" w14:textId="543973FB" w:rsidR="00BA487C" w:rsidRPr="00BA487C" w:rsidRDefault="00BA487C" w:rsidP="00BA487C">
            <w:pPr>
              <w:pStyle w:val="a4"/>
              <w:spacing w:line="256" w:lineRule="auto"/>
              <w:jc w:val="both"/>
              <w:rPr>
                <w:rFonts w:ascii="Times New Roman" w:hAnsi="Times New Roman" w:cs="Times New Roman"/>
                <w:sz w:val="24"/>
                <w:szCs w:val="24"/>
              </w:rPr>
            </w:pPr>
            <w:r w:rsidRPr="00BA487C">
              <w:rPr>
                <w:rFonts w:ascii="Times New Roman" w:hAnsi="Times New Roman" w:cs="Times New Roman"/>
                <w:sz w:val="24"/>
                <w:szCs w:val="24"/>
              </w:rPr>
              <w:t>-Развитие муниципальной системы видеонаблюдения на территории МО «Муринское городское поселение».</w:t>
            </w:r>
          </w:p>
          <w:p w14:paraId="770ABA5F" w14:textId="476DA400" w:rsidR="008C512D" w:rsidRDefault="00BA487C" w:rsidP="00BA487C">
            <w:pPr>
              <w:pStyle w:val="a4"/>
              <w:spacing w:line="256" w:lineRule="auto"/>
              <w:jc w:val="both"/>
            </w:pPr>
            <w:r w:rsidRPr="00BA487C">
              <w:rPr>
                <w:rFonts w:ascii="Times New Roman" w:hAnsi="Times New Roman" w:cs="Times New Roman"/>
                <w:sz w:val="24"/>
                <w:szCs w:val="24"/>
              </w:rPr>
              <w:t xml:space="preserve">-Оказание содействия в оперативном раскрытии части преступлений с помощью всех компонентов АПК «Безопасный город». </w:t>
            </w:r>
          </w:p>
        </w:tc>
      </w:tr>
    </w:tbl>
    <w:p w14:paraId="5D4B830C" w14:textId="25FDC6F6" w:rsidR="00421FA0" w:rsidRDefault="00421FA0" w:rsidP="00421FA0">
      <w:pPr>
        <w:pStyle w:val="af2"/>
        <w:spacing w:before="0" w:line="254" w:lineRule="auto"/>
        <w:rPr>
          <w:bCs/>
          <w:sz w:val="22"/>
          <w:szCs w:val="22"/>
        </w:rPr>
      </w:pPr>
    </w:p>
    <w:p w14:paraId="13C69D44" w14:textId="458C01A2" w:rsidR="00525402" w:rsidRDefault="00525402" w:rsidP="00421FA0">
      <w:pPr>
        <w:pStyle w:val="af2"/>
        <w:spacing w:before="0" w:line="254" w:lineRule="auto"/>
        <w:rPr>
          <w:bCs/>
          <w:sz w:val="22"/>
          <w:szCs w:val="22"/>
        </w:rPr>
      </w:pPr>
    </w:p>
    <w:p w14:paraId="6895113C" w14:textId="512234EB" w:rsidR="00437C24" w:rsidRDefault="00437C24" w:rsidP="00437C24">
      <w:pPr>
        <w:pStyle w:val="af2"/>
        <w:numPr>
          <w:ilvl w:val="0"/>
          <w:numId w:val="9"/>
        </w:numPr>
        <w:spacing w:before="0"/>
        <w:jc w:val="center"/>
        <w:rPr>
          <w:b/>
          <w:sz w:val="28"/>
          <w:szCs w:val="28"/>
        </w:rPr>
      </w:pPr>
      <w:r>
        <w:rPr>
          <w:b/>
          <w:sz w:val="28"/>
          <w:szCs w:val="28"/>
        </w:rPr>
        <w:t xml:space="preserve">Общие характеристики обеспечения безопасности </w:t>
      </w:r>
    </w:p>
    <w:p w14:paraId="39C31BB7" w14:textId="77777777" w:rsidR="00437C24" w:rsidRPr="00EC568C" w:rsidRDefault="00437C24" w:rsidP="00437C24">
      <w:pPr>
        <w:pStyle w:val="af2"/>
        <w:spacing w:before="0"/>
        <w:ind w:firstLine="567"/>
        <w:jc w:val="center"/>
        <w:rPr>
          <w:b/>
          <w:sz w:val="28"/>
          <w:szCs w:val="28"/>
        </w:rPr>
      </w:pPr>
      <w:r>
        <w:rPr>
          <w:b/>
          <w:sz w:val="28"/>
          <w:szCs w:val="28"/>
        </w:rPr>
        <w:t>на территории муниципального образования</w:t>
      </w:r>
    </w:p>
    <w:p w14:paraId="0D0B1686" w14:textId="77777777" w:rsidR="00437C24" w:rsidRDefault="00437C24" w:rsidP="00437C24">
      <w:pPr>
        <w:spacing w:after="0"/>
        <w:ind w:left="-907" w:right="-283"/>
        <w:jc w:val="both"/>
        <w:rPr>
          <w:rFonts w:ascii="Times New Roman" w:hAnsi="Times New Roman" w:cs="Times New Roman"/>
          <w:sz w:val="28"/>
          <w:szCs w:val="28"/>
        </w:rPr>
      </w:pPr>
    </w:p>
    <w:p w14:paraId="7D6BBA63" w14:textId="77777777" w:rsidR="00437C24" w:rsidRDefault="00437C24" w:rsidP="00437C24">
      <w:pPr>
        <w:spacing w:after="0"/>
        <w:ind w:right="-283" w:firstLine="851"/>
        <w:jc w:val="both"/>
        <w:rPr>
          <w:rFonts w:ascii="Times New Roman" w:hAnsi="Times New Roman" w:cs="Times New Roman"/>
          <w:sz w:val="28"/>
          <w:szCs w:val="28"/>
        </w:rPr>
      </w:pPr>
      <w:r w:rsidRPr="00EC568C">
        <w:rPr>
          <w:rFonts w:ascii="Times New Roman" w:hAnsi="Times New Roman" w:cs="Times New Roman"/>
          <w:sz w:val="28"/>
          <w:szCs w:val="28"/>
        </w:rPr>
        <w:t>Согласно статье 19 Федерального закона «О</w:t>
      </w:r>
      <w:bookmarkStart w:id="8" w:name="YANDEX_38"/>
      <w:bookmarkEnd w:id="8"/>
      <w:r w:rsidRPr="00EC568C">
        <w:rPr>
          <w:rFonts w:ascii="Times New Roman" w:hAnsi="Times New Roman" w:cs="Times New Roman"/>
          <w:sz w:val="28"/>
          <w:szCs w:val="28"/>
        </w:rPr>
        <w:t xml:space="preserve"> пожарной</w:t>
      </w:r>
      <w:r>
        <w:rPr>
          <w:rFonts w:ascii="Times New Roman" w:hAnsi="Times New Roman" w:cs="Times New Roman"/>
          <w:sz w:val="28"/>
          <w:szCs w:val="28"/>
        </w:rPr>
        <w:t xml:space="preserve"> безопасности» № 69-ФЗ, пункта</w:t>
      </w:r>
      <w:r w:rsidRPr="009F55B0">
        <w:rPr>
          <w:rFonts w:ascii="Times New Roman" w:hAnsi="Times New Roman" w:cs="Times New Roman"/>
          <w:sz w:val="28"/>
          <w:szCs w:val="28"/>
        </w:rPr>
        <w:t xml:space="preserve"> 9 </w:t>
      </w:r>
      <w:r>
        <w:rPr>
          <w:rFonts w:ascii="Times New Roman" w:hAnsi="Times New Roman" w:cs="Times New Roman"/>
          <w:sz w:val="28"/>
          <w:szCs w:val="28"/>
        </w:rPr>
        <w:t>части 1</w:t>
      </w:r>
      <w:r w:rsidRPr="00EC568C">
        <w:rPr>
          <w:rFonts w:ascii="Times New Roman" w:hAnsi="Times New Roman" w:cs="Times New Roman"/>
          <w:sz w:val="28"/>
          <w:szCs w:val="28"/>
        </w:rPr>
        <w:t xml:space="preserve"> статьи 1</w:t>
      </w:r>
      <w:r w:rsidRPr="009F55B0">
        <w:rPr>
          <w:rFonts w:ascii="Times New Roman" w:hAnsi="Times New Roman" w:cs="Times New Roman"/>
          <w:sz w:val="28"/>
          <w:szCs w:val="28"/>
        </w:rPr>
        <w:t>4</w:t>
      </w:r>
      <w:r w:rsidRPr="00EC568C">
        <w:rPr>
          <w:rFonts w:ascii="Times New Roman" w:hAnsi="Times New Roman" w:cs="Times New Roman"/>
          <w:sz w:val="28"/>
          <w:szCs w:val="28"/>
        </w:rPr>
        <w:t xml:space="preserve"> Федерального закона «Об общих принципах организации местного самоуправления» № 131-ФЗ к полномочиям органов местного самоуправления в области</w:t>
      </w:r>
      <w:bookmarkStart w:id="9" w:name="YANDEX_40"/>
      <w:bookmarkEnd w:id="9"/>
      <w:r w:rsidRPr="00EC568C">
        <w:rPr>
          <w:rFonts w:ascii="Times New Roman" w:hAnsi="Times New Roman" w:cs="Times New Roman"/>
          <w:sz w:val="28"/>
          <w:szCs w:val="28"/>
        </w:rPr>
        <w:t xml:space="preserve"> пожарной безопасности относится обеспечение первичных мер</w:t>
      </w:r>
      <w:bookmarkStart w:id="10" w:name="YANDEX_42"/>
      <w:bookmarkEnd w:id="10"/>
      <w:r w:rsidRPr="00EC568C">
        <w:rPr>
          <w:rFonts w:ascii="Times New Roman" w:hAnsi="Times New Roman" w:cs="Times New Roman"/>
          <w:sz w:val="28"/>
          <w:szCs w:val="28"/>
        </w:rPr>
        <w:t xml:space="preserve"> пожарной безопасности в границах поселения. В соответствии со статьей 21 </w:t>
      </w:r>
      <w:r w:rsidRPr="00EC568C">
        <w:rPr>
          <w:rFonts w:ascii="Times New Roman" w:hAnsi="Times New Roman" w:cs="Times New Roman"/>
          <w:sz w:val="28"/>
          <w:szCs w:val="28"/>
        </w:rPr>
        <w:lastRenderedPageBreak/>
        <w:t>Федерального закона «О</w:t>
      </w:r>
      <w:bookmarkStart w:id="11" w:name="YANDEX_44"/>
      <w:bookmarkEnd w:id="11"/>
      <w:r w:rsidRPr="00EC568C">
        <w:rPr>
          <w:rFonts w:ascii="Times New Roman" w:hAnsi="Times New Roman" w:cs="Times New Roman"/>
          <w:sz w:val="28"/>
          <w:szCs w:val="28"/>
        </w:rPr>
        <w:t xml:space="preserve"> пожарной безопасности» № 69-ФЗ меры</w:t>
      </w:r>
      <w:bookmarkStart w:id="12" w:name="YANDEX_46"/>
      <w:bookmarkEnd w:id="12"/>
      <w:r w:rsidRPr="00EC568C">
        <w:rPr>
          <w:rFonts w:ascii="Times New Roman" w:hAnsi="Times New Roman" w:cs="Times New Roman"/>
          <w:sz w:val="28"/>
          <w:szCs w:val="28"/>
        </w:rPr>
        <w:t xml:space="preserve"> пожарной безопасности для населенных</w:t>
      </w:r>
    </w:p>
    <w:p w14:paraId="1B167FBD" w14:textId="77777777" w:rsidR="00437C24" w:rsidRDefault="00437C24" w:rsidP="00437C24">
      <w:pPr>
        <w:spacing w:after="0"/>
        <w:ind w:right="-283" w:firstLine="851"/>
        <w:jc w:val="both"/>
        <w:rPr>
          <w:rFonts w:ascii="Times New Roman" w:hAnsi="Times New Roman" w:cs="Times New Roman"/>
          <w:sz w:val="28"/>
          <w:szCs w:val="28"/>
        </w:rPr>
      </w:pPr>
      <w:r w:rsidRPr="00EC568C">
        <w:rPr>
          <w:rFonts w:ascii="Times New Roman" w:hAnsi="Times New Roman" w:cs="Times New Roman"/>
          <w:sz w:val="28"/>
          <w:szCs w:val="28"/>
        </w:rPr>
        <w:t>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14:paraId="5F67B985" w14:textId="010AEC43" w:rsidR="00437C24" w:rsidRPr="00EC568C" w:rsidRDefault="00437C24" w:rsidP="00437C24">
      <w:pPr>
        <w:spacing w:after="0"/>
        <w:ind w:right="-283" w:firstLine="851"/>
        <w:jc w:val="both"/>
        <w:rPr>
          <w:rFonts w:ascii="Times New Roman" w:hAnsi="Times New Roman" w:cs="Times New Roman"/>
          <w:sz w:val="28"/>
          <w:szCs w:val="28"/>
        </w:rPr>
      </w:pPr>
      <w:r w:rsidRPr="00EC568C">
        <w:rPr>
          <w:rFonts w:ascii="Times New Roman" w:hAnsi="Times New Roman" w:cs="Times New Roman"/>
          <w:sz w:val="28"/>
          <w:szCs w:val="28"/>
        </w:rPr>
        <w:t>Первичные меры</w:t>
      </w:r>
      <w:bookmarkStart w:id="13" w:name="YANDEX_48"/>
      <w:bookmarkEnd w:id="13"/>
      <w:r w:rsidRPr="00EC568C">
        <w:rPr>
          <w:rFonts w:ascii="Times New Roman" w:hAnsi="Times New Roman" w:cs="Times New Roman"/>
          <w:sz w:val="28"/>
          <w:szCs w:val="28"/>
        </w:rPr>
        <w:t xml:space="preserve">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(статья 1 Федерального закона № 69-ФЗ).</w:t>
      </w:r>
    </w:p>
    <w:p w14:paraId="29450A6B" w14:textId="77777777" w:rsidR="00437C24" w:rsidRPr="00EC568C" w:rsidRDefault="00437C24" w:rsidP="00437C24">
      <w:pPr>
        <w:spacing w:after="0"/>
        <w:ind w:right="-283" w:firstLine="851"/>
        <w:jc w:val="both"/>
        <w:rPr>
          <w:rFonts w:ascii="Times New Roman" w:hAnsi="Times New Roman" w:cs="Times New Roman"/>
          <w:sz w:val="28"/>
          <w:szCs w:val="28"/>
        </w:rPr>
      </w:pPr>
      <w:r w:rsidRPr="00EC568C">
        <w:rPr>
          <w:rFonts w:ascii="Times New Roman" w:hAnsi="Times New Roman" w:cs="Times New Roman"/>
          <w:sz w:val="28"/>
          <w:szCs w:val="28"/>
        </w:rPr>
        <w:t>К первичным мерам</w:t>
      </w:r>
      <w:bookmarkStart w:id="14" w:name="YANDEX_50"/>
      <w:bookmarkEnd w:id="14"/>
      <w:r w:rsidRPr="00EC568C">
        <w:rPr>
          <w:rFonts w:ascii="Times New Roman" w:hAnsi="Times New Roman" w:cs="Times New Roman"/>
          <w:sz w:val="28"/>
          <w:szCs w:val="28"/>
        </w:rPr>
        <w:t xml:space="preserve"> пожарной безопасности относятся:</w:t>
      </w:r>
    </w:p>
    <w:p w14:paraId="58AD8250" w14:textId="77777777" w:rsidR="00437C24" w:rsidRPr="00EC568C" w:rsidRDefault="00437C24" w:rsidP="00437C24">
      <w:pPr>
        <w:spacing w:after="0"/>
        <w:ind w:right="-283" w:firstLine="851"/>
        <w:jc w:val="both"/>
        <w:rPr>
          <w:rFonts w:ascii="Times New Roman" w:hAnsi="Times New Roman" w:cs="Times New Roman"/>
          <w:sz w:val="28"/>
          <w:szCs w:val="28"/>
        </w:rPr>
      </w:pPr>
      <w:r>
        <w:rPr>
          <w:rFonts w:ascii="Times New Roman" w:hAnsi="Times New Roman" w:cs="Times New Roman"/>
          <w:sz w:val="28"/>
          <w:szCs w:val="28"/>
        </w:rPr>
        <w:t>1.</w:t>
      </w:r>
      <w:r w:rsidRPr="00EC568C">
        <w:rPr>
          <w:rFonts w:ascii="Times New Roman" w:hAnsi="Times New Roman" w:cs="Times New Roman"/>
          <w:sz w:val="28"/>
          <w:szCs w:val="28"/>
        </w:rPr>
        <w:t>Организация обучения населения мерам пожарной безопасности и противопожарная пропаганда:</w:t>
      </w:r>
    </w:p>
    <w:p w14:paraId="136D0FEE" w14:textId="77777777" w:rsidR="00437C24" w:rsidRPr="00EC568C" w:rsidRDefault="00437C24" w:rsidP="00437C24">
      <w:pPr>
        <w:spacing w:after="0"/>
        <w:ind w:right="-283" w:firstLine="851"/>
        <w:jc w:val="both"/>
        <w:rPr>
          <w:rFonts w:ascii="Times New Roman" w:hAnsi="Times New Roman" w:cs="Times New Roman"/>
          <w:sz w:val="28"/>
          <w:szCs w:val="28"/>
        </w:rPr>
      </w:pPr>
      <w:r w:rsidRPr="00EC568C">
        <w:rPr>
          <w:rFonts w:ascii="Times New Roman" w:hAnsi="Times New Roman" w:cs="Times New Roman"/>
          <w:sz w:val="28"/>
          <w:szCs w:val="28"/>
        </w:rPr>
        <w:t>- информирование населения о мерах пожарной безопасности, о происшедших пожарах, причинах и условиях, способствующих их возникновению;</w:t>
      </w:r>
    </w:p>
    <w:p w14:paraId="5A08E145" w14:textId="77777777" w:rsidR="00437C24" w:rsidRPr="00EC568C" w:rsidRDefault="00437C24" w:rsidP="00437C24">
      <w:pPr>
        <w:spacing w:after="0"/>
        <w:ind w:right="-283" w:firstLine="851"/>
        <w:jc w:val="both"/>
        <w:rPr>
          <w:rFonts w:ascii="Times New Roman" w:hAnsi="Times New Roman" w:cs="Times New Roman"/>
          <w:sz w:val="28"/>
          <w:szCs w:val="28"/>
        </w:rPr>
      </w:pPr>
      <w:r w:rsidRPr="00EC568C">
        <w:rPr>
          <w:rFonts w:ascii="Times New Roman" w:hAnsi="Times New Roman" w:cs="Times New Roman"/>
          <w:sz w:val="28"/>
          <w:szCs w:val="28"/>
        </w:rPr>
        <w:t>- устройство уголков (стендов) пожарной безопасности.</w:t>
      </w:r>
    </w:p>
    <w:p w14:paraId="21B6FCAB" w14:textId="77777777" w:rsidR="00437C24" w:rsidRPr="00EC568C" w:rsidRDefault="00437C24" w:rsidP="00437C24">
      <w:pPr>
        <w:spacing w:after="0"/>
        <w:ind w:right="-283" w:firstLine="851"/>
        <w:jc w:val="both"/>
        <w:rPr>
          <w:rFonts w:ascii="Times New Roman" w:hAnsi="Times New Roman" w:cs="Times New Roman"/>
          <w:sz w:val="28"/>
          <w:szCs w:val="28"/>
        </w:rPr>
      </w:pPr>
      <w:r>
        <w:rPr>
          <w:rFonts w:ascii="Times New Roman" w:hAnsi="Times New Roman" w:cs="Times New Roman"/>
          <w:sz w:val="28"/>
          <w:szCs w:val="28"/>
        </w:rPr>
        <w:t>2.</w:t>
      </w:r>
      <w:r w:rsidRPr="00EC568C">
        <w:rPr>
          <w:rFonts w:ascii="Times New Roman" w:hAnsi="Times New Roman" w:cs="Times New Roman"/>
          <w:sz w:val="28"/>
          <w:szCs w:val="28"/>
        </w:rPr>
        <w:t>Обустройство, содержание и ремонт источников внутреннего и наружного противопожарного водоснабжения на объектах муниципальной собственности.</w:t>
      </w:r>
    </w:p>
    <w:p w14:paraId="0407F57B" w14:textId="77777777" w:rsidR="00437C24" w:rsidRPr="00EC568C" w:rsidRDefault="00437C24" w:rsidP="00437C24">
      <w:pPr>
        <w:spacing w:after="0"/>
        <w:ind w:right="-283" w:firstLine="851"/>
        <w:jc w:val="both"/>
        <w:rPr>
          <w:rFonts w:ascii="Times New Roman" w:hAnsi="Times New Roman" w:cs="Times New Roman"/>
          <w:sz w:val="28"/>
          <w:szCs w:val="28"/>
        </w:rPr>
      </w:pPr>
      <w:r>
        <w:rPr>
          <w:rFonts w:ascii="Times New Roman" w:hAnsi="Times New Roman" w:cs="Times New Roman"/>
          <w:sz w:val="28"/>
          <w:szCs w:val="28"/>
        </w:rPr>
        <w:t>3.</w:t>
      </w:r>
      <w:r w:rsidRPr="00EC568C">
        <w:rPr>
          <w:rFonts w:ascii="Times New Roman" w:hAnsi="Times New Roman" w:cs="Times New Roman"/>
          <w:sz w:val="28"/>
          <w:szCs w:val="28"/>
        </w:rPr>
        <w:t>Обеспечение соблюдения норм и требований пожарной безопасности при планировке застройки территории поселения и создание условий для вызова противопожарной службы.</w:t>
      </w:r>
    </w:p>
    <w:p w14:paraId="40611C7E" w14:textId="77777777" w:rsidR="00437C24" w:rsidRPr="00EC568C" w:rsidRDefault="00437C24" w:rsidP="00437C24">
      <w:pPr>
        <w:spacing w:after="0"/>
        <w:ind w:right="-283" w:firstLine="851"/>
        <w:jc w:val="both"/>
        <w:rPr>
          <w:rFonts w:ascii="Times New Roman" w:hAnsi="Times New Roman" w:cs="Times New Roman"/>
          <w:sz w:val="28"/>
          <w:szCs w:val="28"/>
        </w:rPr>
      </w:pPr>
      <w:r w:rsidRPr="00EC568C">
        <w:rPr>
          <w:rFonts w:ascii="Times New Roman" w:hAnsi="Times New Roman" w:cs="Times New Roman"/>
          <w:sz w:val="28"/>
          <w:szCs w:val="28"/>
        </w:rPr>
        <w:t>4. Своевременная очистка территории поселения от горючих отходов, мусора и сухой растительности, запрещение устройства свалок на территории поселения.</w:t>
      </w:r>
    </w:p>
    <w:p w14:paraId="688ED913" w14:textId="77777777" w:rsidR="00437C24" w:rsidRPr="00EC568C" w:rsidRDefault="00437C24" w:rsidP="00437C24">
      <w:pPr>
        <w:spacing w:after="0"/>
        <w:ind w:right="-283" w:firstLine="851"/>
        <w:jc w:val="both"/>
        <w:rPr>
          <w:rFonts w:ascii="Times New Roman" w:hAnsi="Times New Roman" w:cs="Times New Roman"/>
          <w:sz w:val="28"/>
          <w:szCs w:val="28"/>
        </w:rPr>
      </w:pPr>
      <w:r w:rsidRPr="00EC568C">
        <w:rPr>
          <w:rFonts w:ascii="Times New Roman" w:hAnsi="Times New Roman" w:cs="Times New Roman"/>
          <w:sz w:val="28"/>
          <w:szCs w:val="28"/>
        </w:rPr>
        <w:t>5. Содержание в исправном состоянии средств обеспечения</w:t>
      </w:r>
      <w:bookmarkStart w:id="15" w:name="YANDEX_56"/>
      <w:bookmarkEnd w:id="15"/>
      <w:r w:rsidRPr="00EC568C">
        <w:rPr>
          <w:rFonts w:ascii="Times New Roman" w:hAnsi="Times New Roman" w:cs="Times New Roman"/>
          <w:sz w:val="28"/>
          <w:szCs w:val="28"/>
        </w:rPr>
        <w:t xml:space="preserve"> пожарной безопасности в жилых и общественных зданиях, находящихся в муниципальной собственности.</w:t>
      </w:r>
    </w:p>
    <w:p w14:paraId="4B2A9CCC" w14:textId="77777777" w:rsidR="00437C24" w:rsidRPr="00EC568C" w:rsidRDefault="00437C24" w:rsidP="00437C24">
      <w:pPr>
        <w:spacing w:after="0"/>
        <w:ind w:right="-283" w:firstLine="851"/>
        <w:jc w:val="both"/>
        <w:rPr>
          <w:rFonts w:ascii="Times New Roman" w:hAnsi="Times New Roman" w:cs="Times New Roman"/>
          <w:sz w:val="28"/>
          <w:szCs w:val="28"/>
        </w:rPr>
      </w:pPr>
      <w:r w:rsidRPr="00EC568C">
        <w:rPr>
          <w:rFonts w:ascii="Times New Roman" w:hAnsi="Times New Roman" w:cs="Times New Roman"/>
          <w:sz w:val="28"/>
          <w:szCs w:val="28"/>
        </w:rPr>
        <w:t>6. Привлечение граждан к участию в добровольной пожарной дружине поселения.</w:t>
      </w:r>
    </w:p>
    <w:p w14:paraId="3CCE115B" w14:textId="77777777" w:rsidR="00437C24" w:rsidRDefault="00437C24" w:rsidP="00437C24">
      <w:pPr>
        <w:spacing w:after="0"/>
        <w:ind w:right="-283" w:firstLine="851"/>
        <w:jc w:val="both"/>
        <w:rPr>
          <w:rFonts w:ascii="Times New Roman" w:hAnsi="Times New Roman" w:cs="Times New Roman"/>
          <w:sz w:val="28"/>
          <w:szCs w:val="28"/>
        </w:rPr>
      </w:pPr>
      <w:r w:rsidRPr="00EC568C">
        <w:rPr>
          <w:rFonts w:ascii="Times New Roman" w:hAnsi="Times New Roman" w:cs="Times New Roman"/>
          <w:sz w:val="28"/>
          <w:szCs w:val="28"/>
        </w:rPr>
        <w:t>Финансовое обеспечение мер первичной</w:t>
      </w:r>
      <w:bookmarkStart w:id="16" w:name="YANDEX_58"/>
      <w:bookmarkEnd w:id="16"/>
      <w:r w:rsidRPr="00EC568C">
        <w:rPr>
          <w:rFonts w:ascii="Times New Roman" w:hAnsi="Times New Roman" w:cs="Times New Roman"/>
          <w:sz w:val="28"/>
          <w:szCs w:val="28"/>
        </w:rPr>
        <w:t xml:space="preserve"> пожарной безопасности в границах муниципального образования в соответствии с положениями статьи 10 Федерального закона «О</w:t>
      </w:r>
      <w:bookmarkStart w:id="17" w:name="YANDEX_60"/>
      <w:bookmarkEnd w:id="17"/>
      <w:r w:rsidRPr="00EC568C">
        <w:rPr>
          <w:rFonts w:ascii="Times New Roman" w:hAnsi="Times New Roman" w:cs="Times New Roman"/>
          <w:sz w:val="28"/>
          <w:szCs w:val="28"/>
        </w:rPr>
        <w:t xml:space="preserve"> пожарной безопасности» № 69-ФЗ является расходным обязательством муниципального образовани</w:t>
      </w:r>
      <w:r>
        <w:rPr>
          <w:rFonts w:ascii="Times New Roman" w:hAnsi="Times New Roman" w:cs="Times New Roman"/>
          <w:sz w:val="28"/>
          <w:szCs w:val="28"/>
        </w:rPr>
        <w:t>я.</w:t>
      </w:r>
    </w:p>
    <w:p w14:paraId="487CA254" w14:textId="77777777" w:rsidR="00437C24" w:rsidRDefault="00437C24" w:rsidP="00437C24">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Мероприятия по гражданской обороне осуществляются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w:t>
      </w:r>
    </w:p>
    <w:p w14:paraId="706C5B49" w14:textId="77777777" w:rsidR="00437C24" w:rsidRPr="00A802E0" w:rsidRDefault="00437C24" w:rsidP="00437C24">
      <w:pPr>
        <w:spacing w:after="0"/>
        <w:ind w:firstLine="851"/>
        <w:jc w:val="both"/>
        <w:rPr>
          <w:rFonts w:ascii="Times New Roman" w:hAnsi="Times New Roman" w:cs="Times New Roman"/>
          <w:sz w:val="28"/>
          <w:szCs w:val="28"/>
        </w:rPr>
      </w:pPr>
      <w:r>
        <w:rPr>
          <w:rFonts w:ascii="Times New Roman" w:hAnsi="Times New Roman" w:cs="Times New Roman"/>
          <w:sz w:val="28"/>
          <w:szCs w:val="28"/>
        </w:rPr>
        <w:t>1.</w:t>
      </w:r>
      <w:r w:rsidRPr="00A802E0">
        <w:rPr>
          <w:rFonts w:ascii="Times New Roman" w:hAnsi="Times New Roman" w:cs="Times New Roman"/>
          <w:sz w:val="28"/>
          <w:szCs w:val="28"/>
        </w:rPr>
        <w:t xml:space="preserve">В целях решения задач в области гражданской обороны, в соответствии с полномочиями в области гражданской обороны на территории МО «Муринское городское поселение» создаются и содержатся силы, средства, объекты гражданской обороны, запасы материально-технических, продовольственных, медицинских и иных средств, планируются и осуществляются мероприятия по гражданской обороне. </w:t>
      </w:r>
    </w:p>
    <w:p w14:paraId="07F6F982" w14:textId="77777777" w:rsidR="00437C24" w:rsidRPr="00A802E0" w:rsidRDefault="00437C24" w:rsidP="00437C24">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2.</w:t>
      </w:r>
      <w:r w:rsidRPr="00A802E0">
        <w:rPr>
          <w:rFonts w:ascii="Times New Roman" w:hAnsi="Times New Roman" w:cs="Times New Roman"/>
          <w:sz w:val="28"/>
          <w:szCs w:val="28"/>
        </w:rPr>
        <w:t xml:space="preserve">По решению администрации поселения могут создаваться спасательные службы (медицинская, инженерная, коммунальная, противопожарная, охраны общественного порядка, защиты животных и растений, оповещения и связи, защиты культурных ценностей, автотранспортная, торговли и питания и другие), организация и порядок деятельности которых определяются создающими их органами и организациями в соответствующих положениях о спасательных службах. </w:t>
      </w:r>
    </w:p>
    <w:p w14:paraId="28CE989D" w14:textId="5CFD6CB6" w:rsidR="00437C24" w:rsidRPr="00A802E0" w:rsidRDefault="00437C24" w:rsidP="00437C24">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3.В состав спасательной службы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последствий чрезвычайных ситуаций природного и техногенного характера. Вид и количество спасательных служб, создаваемых администрацией МО «Муринское городское поселение», определяются на основании расчета объема и характера, выполняемых в соответствии с планами гражданской обороны и защиты населения задач. </w:t>
      </w:r>
    </w:p>
    <w:p w14:paraId="18C19535" w14:textId="651F4E24" w:rsidR="00437C24" w:rsidRPr="00A802E0" w:rsidRDefault="00437C24" w:rsidP="00437C24">
      <w:pPr>
        <w:spacing w:after="0"/>
        <w:ind w:firstLine="851"/>
        <w:jc w:val="both"/>
        <w:rPr>
          <w:rFonts w:ascii="Times New Roman" w:hAnsi="Times New Roman" w:cs="Times New Roman"/>
          <w:sz w:val="28"/>
          <w:szCs w:val="28"/>
        </w:rPr>
      </w:pPr>
      <w:r>
        <w:rPr>
          <w:rFonts w:ascii="Times New Roman" w:hAnsi="Times New Roman" w:cs="Times New Roman"/>
          <w:sz w:val="28"/>
          <w:szCs w:val="28"/>
        </w:rPr>
        <w:t>4.</w:t>
      </w:r>
      <w:r w:rsidRPr="00A802E0">
        <w:rPr>
          <w:rFonts w:ascii="Times New Roman" w:hAnsi="Times New Roman" w:cs="Times New Roman"/>
          <w:sz w:val="28"/>
          <w:szCs w:val="28"/>
        </w:rPr>
        <w:t xml:space="preserve">Для планирования, подготовки и проведения эвакуационных мероприятий администрацией МО «Муринское городское поселения» и руководителями организаций заблаговременно в мирное время создаются эвакуационные комиссии. Деятельность эвакуационных комиссий регламентируется положениями об эвакуационных комиссиях, утвержденными соответствующими руководителями гражданской обороны. </w:t>
      </w:r>
    </w:p>
    <w:p w14:paraId="5585C162" w14:textId="77777777" w:rsidR="00437C24" w:rsidRPr="00A802E0" w:rsidRDefault="00437C24" w:rsidP="00437C24">
      <w:pPr>
        <w:spacing w:after="0"/>
        <w:ind w:firstLine="851"/>
        <w:jc w:val="both"/>
        <w:rPr>
          <w:rFonts w:ascii="Times New Roman" w:hAnsi="Times New Roman" w:cs="Times New Roman"/>
          <w:sz w:val="28"/>
          <w:szCs w:val="28"/>
        </w:rPr>
      </w:pPr>
      <w:r>
        <w:rPr>
          <w:rFonts w:ascii="Times New Roman" w:hAnsi="Times New Roman" w:cs="Times New Roman"/>
          <w:sz w:val="28"/>
          <w:szCs w:val="28"/>
        </w:rPr>
        <w:t>5.</w:t>
      </w:r>
      <w:r w:rsidRPr="00A802E0">
        <w:rPr>
          <w:rFonts w:ascii="Times New Roman" w:hAnsi="Times New Roman" w:cs="Times New Roman"/>
          <w:sz w:val="28"/>
          <w:szCs w:val="28"/>
        </w:rPr>
        <w:t xml:space="preserve">Силы гражданской обороны объектов и поселения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Решение о привлечении в мирное время сил и средств гражданской обороны для ликвидации последствий чрезвычайных ситуаций принимает руководитель гражданской обороны МО «Муринское городское поселение». </w:t>
      </w:r>
    </w:p>
    <w:p w14:paraId="0758B01C" w14:textId="77777777" w:rsidR="00437C24" w:rsidRPr="00A802E0" w:rsidRDefault="00437C24" w:rsidP="00437C24">
      <w:pPr>
        <w:spacing w:after="0"/>
        <w:ind w:firstLine="708"/>
        <w:jc w:val="both"/>
        <w:rPr>
          <w:rFonts w:ascii="Times New Roman" w:hAnsi="Times New Roman" w:cs="Times New Roman"/>
          <w:sz w:val="28"/>
          <w:szCs w:val="28"/>
        </w:rPr>
      </w:pPr>
      <w:r w:rsidRPr="00A802E0">
        <w:rPr>
          <w:rFonts w:ascii="Times New Roman" w:hAnsi="Times New Roman" w:cs="Times New Roman"/>
          <w:sz w:val="28"/>
          <w:szCs w:val="28"/>
        </w:rPr>
        <w:t xml:space="preserve">Защита населения от террористических воздействий   — одна из основных задач государства.  </w:t>
      </w:r>
    </w:p>
    <w:p w14:paraId="7068DE09" w14:textId="77777777" w:rsidR="00437C24" w:rsidRPr="00A802E0" w:rsidRDefault="00437C24" w:rsidP="00437C24">
      <w:pPr>
        <w:spacing w:after="0"/>
        <w:ind w:firstLine="851"/>
        <w:jc w:val="both"/>
        <w:rPr>
          <w:rStyle w:val="af3"/>
          <w:rFonts w:ascii="Times New Roman" w:hAnsi="Times New Roman" w:cs="Times New Roman"/>
          <w:b w:val="0"/>
        </w:rPr>
      </w:pPr>
      <w:r>
        <w:rPr>
          <w:rStyle w:val="af3"/>
          <w:rFonts w:ascii="Times New Roman" w:hAnsi="Times New Roman" w:cs="Times New Roman"/>
          <w:b w:val="0"/>
          <w:sz w:val="28"/>
          <w:szCs w:val="28"/>
        </w:rPr>
        <w:t>1.</w:t>
      </w:r>
      <w:r w:rsidRPr="00A802E0">
        <w:rPr>
          <w:rStyle w:val="af3"/>
          <w:rFonts w:ascii="Times New Roman" w:hAnsi="Times New Roman" w:cs="Times New Roman"/>
          <w:b w:val="0"/>
          <w:sz w:val="28"/>
          <w:szCs w:val="28"/>
        </w:rPr>
        <w:t xml:space="preserve">Угрозы терроризма против мирного населения и меры противодействия.  </w:t>
      </w:r>
    </w:p>
    <w:p w14:paraId="021B047F" w14:textId="77777777" w:rsidR="00437C24" w:rsidRPr="00A802E0" w:rsidRDefault="00437C24" w:rsidP="00437C24">
      <w:pPr>
        <w:spacing w:after="0"/>
        <w:ind w:firstLine="851"/>
        <w:jc w:val="both"/>
        <w:rPr>
          <w:rFonts w:ascii="Times New Roman" w:hAnsi="Times New Roman" w:cs="Times New Roman"/>
        </w:rPr>
      </w:pPr>
      <w:r w:rsidRPr="00A802E0">
        <w:rPr>
          <w:rFonts w:ascii="Times New Roman" w:hAnsi="Times New Roman" w:cs="Times New Roman"/>
          <w:sz w:val="28"/>
          <w:szCs w:val="28"/>
        </w:rPr>
        <w:t xml:space="preserve">Международный и внутреннитерроризм, стремительный рост которого приносит страдания и гибель большому количеству людей, представляет реальную угрозу. </w:t>
      </w:r>
    </w:p>
    <w:p w14:paraId="61882E1D" w14:textId="77777777" w:rsidR="00437C24" w:rsidRPr="00A802E0" w:rsidRDefault="00437C24" w:rsidP="00437C24">
      <w:pPr>
        <w:spacing w:after="0"/>
        <w:ind w:firstLine="708"/>
        <w:jc w:val="both"/>
        <w:rPr>
          <w:rFonts w:ascii="Times New Roman" w:hAnsi="Times New Roman" w:cs="Times New Roman"/>
          <w:sz w:val="28"/>
          <w:szCs w:val="28"/>
        </w:rPr>
      </w:pPr>
      <w:r w:rsidRPr="00A802E0">
        <w:rPr>
          <w:rFonts w:ascii="Times New Roman" w:hAnsi="Times New Roman" w:cs="Times New Roman"/>
          <w:sz w:val="28"/>
          <w:szCs w:val="28"/>
        </w:rPr>
        <w:t xml:space="preserve">Организаторы террористических актов стремятся посеять страх среди населения, дестабилизировать обстановку, нанести ущерб государству, образовательным учреждениям, устранить конкурентов, затруднить работу правоохранительных органов. Довольно часты покушения с применением взрывных устройств, против бизнесменов, государственных чиновников. </w:t>
      </w:r>
    </w:p>
    <w:p w14:paraId="405DEE4C" w14:textId="77777777" w:rsidR="00437C24" w:rsidRPr="00A802E0" w:rsidRDefault="00437C24" w:rsidP="00437C24">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2.</w:t>
      </w:r>
      <w:r>
        <w:rPr>
          <w:rFonts w:ascii="Times New Roman" w:hAnsi="Times New Roman" w:cs="Times New Roman"/>
          <w:sz w:val="28"/>
          <w:szCs w:val="28"/>
        </w:rPr>
        <w:t xml:space="preserve">   </w:t>
      </w:r>
      <w:r w:rsidRPr="00A802E0">
        <w:rPr>
          <w:rFonts w:ascii="Times New Roman" w:hAnsi="Times New Roman" w:cs="Times New Roman"/>
          <w:sz w:val="28"/>
          <w:szCs w:val="28"/>
        </w:rPr>
        <w:t xml:space="preserve">К особо опасным угрозам террористического характера относятся: </w:t>
      </w:r>
    </w:p>
    <w:p w14:paraId="6E8BA955" w14:textId="77777777" w:rsidR="00437C24" w:rsidRPr="00A802E0" w:rsidRDefault="00437C24" w:rsidP="00437C24">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A802E0">
        <w:rPr>
          <w:rFonts w:ascii="Times New Roman" w:hAnsi="Times New Roman" w:cs="Times New Roman"/>
          <w:sz w:val="28"/>
          <w:szCs w:val="28"/>
        </w:rPr>
        <w:t xml:space="preserve">взрывы в местах массового скопления людей; </w:t>
      </w:r>
    </w:p>
    <w:p w14:paraId="7EEC05E8" w14:textId="77777777" w:rsidR="00437C24" w:rsidRPr="00A802E0" w:rsidRDefault="00437C24" w:rsidP="00437C24">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A802E0">
        <w:rPr>
          <w:rFonts w:ascii="Times New Roman" w:hAnsi="Times New Roman" w:cs="Times New Roman"/>
          <w:sz w:val="28"/>
          <w:szCs w:val="28"/>
        </w:rPr>
        <w:t xml:space="preserve">захват воздушных судов и других транспортных средств для перевозки людей, похищение людей, захват заложников; </w:t>
      </w:r>
    </w:p>
    <w:p w14:paraId="3FAB8201" w14:textId="77777777" w:rsidR="00437C24" w:rsidRPr="00A802E0" w:rsidRDefault="00437C24" w:rsidP="00437C24">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Pr="00A802E0">
        <w:rPr>
          <w:rFonts w:ascii="Times New Roman" w:hAnsi="Times New Roman" w:cs="Times New Roman"/>
          <w:sz w:val="28"/>
          <w:szCs w:val="28"/>
        </w:rPr>
        <w:t xml:space="preserve">нападение на объекты, потенциально опасные для жизни населения в случае их разрушения или нарушения технологического режима; </w:t>
      </w:r>
    </w:p>
    <w:p w14:paraId="31A7296B" w14:textId="77777777" w:rsidR="00437C24" w:rsidRPr="00A802E0" w:rsidRDefault="00437C24" w:rsidP="00437C24">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A802E0">
        <w:rPr>
          <w:rFonts w:ascii="Times New Roman" w:hAnsi="Times New Roman" w:cs="Times New Roman"/>
          <w:sz w:val="28"/>
          <w:szCs w:val="28"/>
        </w:rPr>
        <w:t xml:space="preserve">отравление систем водоснабжения, продуктов питания, искусственное распространение возбудителей инфекционных болезней; </w:t>
      </w:r>
    </w:p>
    <w:p w14:paraId="74ECCB87" w14:textId="77777777" w:rsidR="00437C24" w:rsidRPr="00A802E0" w:rsidRDefault="00437C24" w:rsidP="00437C24">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 проникновение в информационные сети и телекоммуникационные системы с целью дезорганизации их работы вплоть до вывода из строя. </w:t>
      </w:r>
    </w:p>
    <w:p w14:paraId="3B48FC32" w14:textId="77777777" w:rsidR="00437C24" w:rsidRPr="00A802E0" w:rsidRDefault="00437C24" w:rsidP="00437C2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A802E0">
        <w:rPr>
          <w:rFonts w:ascii="Times New Roman" w:hAnsi="Times New Roman" w:cs="Times New Roman"/>
          <w:sz w:val="28"/>
          <w:szCs w:val="28"/>
        </w:rPr>
        <w:t xml:space="preserve">В России очаги напряженности как внутри страны, так и вблизи ее границ способствуют нарастанию угрозы крупномасштабных террористических актов. Вот почему уже сегодня необходима всеобъемлющая системная стратегия противодействия, нацеленная на своевременное предупреждение и предотвращение терроризма, ликвидацию связанных с ним чрезвычайных ситуаций, снижения масштаба бедствий для мирного населения. </w:t>
      </w:r>
    </w:p>
    <w:p w14:paraId="79FFD145" w14:textId="77777777" w:rsidR="00437C24" w:rsidRPr="00A802E0" w:rsidRDefault="00437C24" w:rsidP="00437C24">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Прежде всего, необходимо определить наиболее уязвимые объекты, для которых следует разработать и осуществить дополнительный комплекс мероприятий: </w:t>
      </w:r>
    </w:p>
    <w:p w14:paraId="660C2C5D" w14:textId="77777777" w:rsidR="00437C24" w:rsidRPr="00A802E0" w:rsidRDefault="00437C24" w:rsidP="00437C24">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 заблаговременно создать необходимые ресурсы для оперативного реагирования на разные варианты террористических действий; </w:t>
      </w:r>
    </w:p>
    <w:p w14:paraId="7C0EE5FD" w14:textId="77777777" w:rsidR="00437C24" w:rsidRPr="00A802E0" w:rsidRDefault="00437C24" w:rsidP="00437C24">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 обеспечить органы управления самой современной базой данных; </w:t>
      </w:r>
    </w:p>
    <w:p w14:paraId="629A24ED" w14:textId="77777777" w:rsidR="00437C24" w:rsidRPr="00A802E0" w:rsidRDefault="00437C24" w:rsidP="00437C24">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 наладить эффективное взаимодействие объектовых формирований с органами и силами по ликвидации чрезвычайных ситуаций, правоохранительными органами, службами пожарной охраны и жизнеобеспечения; </w:t>
      </w:r>
    </w:p>
    <w:p w14:paraId="4E87886A" w14:textId="77777777" w:rsidR="00437C24" w:rsidRPr="00A802E0" w:rsidRDefault="00437C24" w:rsidP="00437C24">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 отработать систему управления спасательными и другими неотложными работами при применении террористами химического или биологического оружия. </w:t>
      </w:r>
    </w:p>
    <w:p w14:paraId="40892F10" w14:textId="77777777" w:rsidR="00437C24" w:rsidRPr="00A802E0" w:rsidRDefault="00437C24" w:rsidP="00437C24">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4. Специальное внимание обращено на обучение всех групп населения правилам поведения и порядку действий в условиях угрозы и применения террористами взрывчатых, химических, биологических и иных опасных для жизни веществ, проведение разъяснительной работы среди населения по правилам безопасности и поведения при очистке местности (объектов) от взрывоопасных предметов. </w:t>
      </w:r>
    </w:p>
    <w:p w14:paraId="69DF4982" w14:textId="77777777" w:rsidR="00437C24" w:rsidRPr="00A802E0" w:rsidRDefault="00437C24" w:rsidP="00437C24">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Разъяснительная работа среди населения по правилам безопасности и поведения направлена на исключение или сведение к минимуму человеческих жертв, нанесения ущерба здоровью людей и материальных потерь. Проводится она на государственном, региональном и местном уровнях. </w:t>
      </w:r>
    </w:p>
    <w:p w14:paraId="3613F21E" w14:textId="77777777" w:rsidR="00437C24" w:rsidRPr="00A802E0" w:rsidRDefault="00437C24" w:rsidP="00437C24">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На местном уровне — представителями местных органов власти, МЧС, МВД России, военных комиссариатов и специальных подразделений, назначенных для очистки местности (объектов) от взрывоопасных предметов на данной территории в период выполнения плановых задач по сплошной очистке и срочных заявок. </w:t>
      </w:r>
    </w:p>
    <w:p w14:paraId="363C4656" w14:textId="77777777" w:rsidR="00437C24" w:rsidRDefault="00437C24" w:rsidP="00437C24">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 Разъяснительная работа среди населения ведется путем проведения совещаний с сотрудниками администрации муниципального образования, выступлений по радио, телевидению, в печати; проведения бесед и информации; издания специальных плакатов, литературы, памяток; демонстрации кинофильмов по правилам безопасности при обнаружении взрывоопасных предметов (далее ВОП); оформления фотостендов; проведения индивидуальных бесед; информирования </w:t>
      </w:r>
      <w:r w:rsidRPr="00A802E0">
        <w:rPr>
          <w:rFonts w:ascii="Times New Roman" w:hAnsi="Times New Roman" w:cs="Times New Roman"/>
          <w:sz w:val="28"/>
          <w:szCs w:val="28"/>
        </w:rPr>
        <w:lastRenderedPageBreak/>
        <w:t xml:space="preserve">населения о правилах безопасности при обнаружении подозрительных предметов, сумок, игрушек и т.д. </w:t>
      </w:r>
    </w:p>
    <w:p w14:paraId="41631820" w14:textId="77777777" w:rsidR="00437C24" w:rsidRDefault="00437C24" w:rsidP="00437C24">
      <w:pPr>
        <w:spacing w:after="0"/>
        <w:ind w:firstLine="851"/>
        <w:jc w:val="both"/>
        <w:rPr>
          <w:rFonts w:ascii="Times New Roman" w:hAnsi="Times New Roman" w:cs="Times New Roman"/>
          <w:sz w:val="28"/>
          <w:szCs w:val="28"/>
        </w:rPr>
      </w:pPr>
      <w:r>
        <w:rPr>
          <w:rFonts w:ascii="Times New Roman" w:hAnsi="Times New Roman" w:cs="Times New Roman"/>
          <w:sz w:val="28"/>
          <w:szCs w:val="28"/>
        </w:rPr>
        <w:t>Создание аппаратно-программный комплекс «Безопасный город».</w:t>
      </w:r>
    </w:p>
    <w:p w14:paraId="11A15706" w14:textId="77777777" w:rsidR="00437C24" w:rsidRDefault="00437C24" w:rsidP="00437C24">
      <w:pPr>
        <w:spacing w:after="0"/>
        <w:ind w:firstLine="851"/>
        <w:jc w:val="both"/>
        <w:rPr>
          <w:rFonts w:ascii="Times New Roman" w:hAnsi="Times New Roman" w:cs="Times New Roman"/>
          <w:sz w:val="28"/>
          <w:szCs w:val="28"/>
        </w:rPr>
      </w:pPr>
      <w:r>
        <w:rPr>
          <w:rFonts w:ascii="Times New Roman" w:hAnsi="Times New Roman" w:cs="Times New Roman"/>
          <w:sz w:val="28"/>
          <w:szCs w:val="28"/>
        </w:rPr>
        <w:t>Аппаратно-программный комплекс (АПК) «Безопасный город» предназначен для решения комплексных задач обеспечения безопасности, правопорядка и безопасности среды обитания на территории МО «Муринское городское поселение» Всеволожского муниципального района Ленинградской области.</w:t>
      </w:r>
    </w:p>
    <w:p w14:paraId="75943B05" w14:textId="77777777" w:rsidR="00437C24" w:rsidRDefault="00437C24" w:rsidP="00437C24">
      <w:pPr>
        <w:spacing w:after="0"/>
        <w:ind w:firstLine="708"/>
        <w:jc w:val="both"/>
        <w:rPr>
          <w:rFonts w:ascii="Times New Roman" w:hAnsi="Times New Roman" w:cs="Times New Roman"/>
          <w:sz w:val="28"/>
          <w:szCs w:val="28"/>
        </w:rPr>
      </w:pPr>
      <w:r>
        <w:rPr>
          <w:rFonts w:ascii="Times New Roman" w:hAnsi="Times New Roman" w:cs="Times New Roman"/>
          <w:sz w:val="28"/>
          <w:szCs w:val="28"/>
        </w:rPr>
        <w:t>Целью создания АПК «Безопасный город» является повышение общего уровня общественной безопасности, правопорядка и безопасности среды обитания, за счет улучшения координации деятельности сил и служб, ответственных за решение этих задач.</w:t>
      </w:r>
    </w:p>
    <w:p w14:paraId="52A937B6" w14:textId="77777777" w:rsidR="00437C24" w:rsidRPr="000A0E12" w:rsidRDefault="00437C24" w:rsidP="00437C24">
      <w:pPr>
        <w:spacing w:after="0"/>
        <w:ind w:firstLine="851"/>
        <w:jc w:val="both"/>
        <w:rPr>
          <w:rFonts w:ascii="Times New Roman" w:hAnsi="Times New Roman" w:cs="Times New Roman"/>
          <w:sz w:val="28"/>
          <w:szCs w:val="28"/>
        </w:rPr>
      </w:pPr>
      <w:r w:rsidRPr="000A0E12">
        <w:rPr>
          <w:rFonts w:ascii="Times New Roman" w:hAnsi="Times New Roman" w:cs="Times New Roman"/>
          <w:sz w:val="28"/>
          <w:szCs w:val="28"/>
        </w:rPr>
        <w:t>Жизненно необходимым условием существование человека является сохранение и приумножение окружающей среды.</w:t>
      </w:r>
    </w:p>
    <w:p w14:paraId="40CB1590" w14:textId="77777777" w:rsidR="00437C24" w:rsidRPr="000A0E12" w:rsidRDefault="00437C24" w:rsidP="00437C24">
      <w:pPr>
        <w:pStyle w:val="af2"/>
        <w:spacing w:before="0"/>
        <w:ind w:firstLine="851"/>
        <w:rPr>
          <w:rFonts w:eastAsiaTheme="minorHAnsi"/>
          <w:sz w:val="28"/>
          <w:szCs w:val="28"/>
          <w:lang w:eastAsia="en-US"/>
        </w:rPr>
      </w:pPr>
      <w:r w:rsidRPr="000A0E12">
        <w:rPr>
          <w:rFonts w:eastAsiaTheme="minorHAnsi"/>
          <w:sz w:val="28"/>
          <w:szCs w:val="28"/>
          <w:lang w:eastAsia="en-US"/>
        </w:rPr>
        <w:t>В условиях интенсивного развития экономики, строительства больших объемов жилья, вопросы охраны окружающей среды приобретают особое значение. На данный момент экологическая ситуация на территории МО «Муринское городское поселение» является удовлетворительной. На территории МО «Муринское городское поселение» периодически возникают несанкционированные свалки отходов жизнедеятельности промышленности и человека.</w:t>
      </w:r>
    </w:p>
    <w:p w14:paraId="4A0703FD" w14:textId="1AF88754" w:rsidR="00437C24" w:rsidRDefault="00437C24" w:rsidP="00437C24">
      <w:pPr>
        <w:pStyle w:val="af2"/>
        <w:spacing w:before="0"/>
        <w:ind w:firstLine="851"/>
        <w:rPr>
          <w:rFonts w:eastAsiaTheme="minorHAnsi"/>
          <w:sz w:val="28"/>
          <w:szCs w:val="28"/>
          <w:lang w:eastAsia="en-US"/>
        </w:rPr>
      </w:pPr>
      <w:r w:rsidRPr="000A0E12">
        <w:rPr>
          <w:rFonts w:eastAsiaTheme="minorHAnsi"/>
          <w:sz w:val="28"/>
          <w:szCs w:val="28"/>
          <w:lang w:eastAsia="en-US"/>
        </w:rPr>
        <w:t>Формирование экологической культуры жителей муниципального образования, повышение уровня экологического воспитания и образования населения, воспитание чувства ответственности за сохранение окружающей среды, является одной из главных задач данной программы.</w:t>
      </w:r>
    </w:p>
    <w:p w14:paraId="4B6C56A4" w14:textId="1644A31A" w:rsidR="00660DC3" w:rsidRDefault="00660DC3" w:rsidP="00437C24">
      <w:pPr>
        <w:pStyle w:val="af2"/>
        <w:spacing w:before="0"/>
        <w:ind w:firstLine="851"/>
        <w:rPr>
          <w:rFonts w:eastAsiaTheme="minorHAnsi"/>
          <w:sz w:val="28"/>
          <w:szCs w:val="28"/>
          <w:lang w:eastAsia="en-US"/>
        </w:rPr>
      </w:pPr>
    </w:p>
    <w:p w14:paraId="40D49ADF" w14:textId="600DE6FF" w:rsidR="00660DC3" w:rsidRDefault="00660DC3" w:rsidP="00660DC3">
      <w:pPr>
        <w:pStyle w:val="af2"/>
        <w:numPr>
          <w:ilvl w:val="0"/>
          <w:numId w:val="9"/>
        </w:numPr>
        <w:spacing w:before="0"/>
        <w:jc w:val="center"/>
        <w:rPr>
          <w:rFonts w:eastAsiaTheme="minorHAnsi"/>
          <w:sz w:val="28"/>
          <w:szCs w:val="28"/>
          <w:lang w:eastAsia="en-US"/>
        </w:rPr>
      </w:pPr>
      <w:r w:rsidRPr="00CE4A36">
        <w:rPr>
          <w:b/>
          <w:sz w:val="28"/>
          <w:szCs w:val="28"/>
        </w:rPr>
        <w:t xml:space="preserve">Цели, задачи и </w:t>
      </w:r>
      <w:r>
        <w:rPr>
          <w:b/>
          <w:sz w:val="28"/>
          <w:szCs w:val="28"/>
        </w:rPr>
        <w:t xml:space="preserve">ожидаемый результат </w:t>
      </w:r>
      <w:r w:rsidRPr="00CE4A36">
        <w:rPr>
          <w:b/>
          <w:sz w:val="28"/>
          <w:szCs w:val="28"/>
        </w:rPr>
        <w:t>программы</w:t>
      </w:r>
    </w:p>
    <w:p w14:paraId="374641F1" w14:textId="77777777" w:rsidR="00660DC3" w:rsidRDefault="00660DC3" w:rsidP="00660DC3">
      <w:pPr>
        <w:pStyle w:val="af2"/>
        <w:spacing w:before="0"/>
        <w:ind w:firstLine="0"/>
        <w:rPr>
          <w:rFonts w:eastAsiaTheme="minorHAnsi"/>
          <w:sz w:val="28"/>
          <w:szCs w:val="28"/>
          <w:lang w:eastAsia="en-US"/>
        </w:rPr>
      </w:pPr>
      <w:r>
        <w:rPr>
          <w:rFonts w:eastAsiaTheme="minorHAnsi"/>
          <w:sz w:val="28"/>
          <w:szCs w:val="28"/>
          <w:lang w:eastAsia="en-US"/>
        </w:rPr>
        <w:tab/>
      </w:r>
    </w:p>
    <w:p w14:paraId="1D5C87BB" w14:textId="77777777" w:rsidR="00660DC3" w:rsidRDefault="00660DC3" w:rsidP="00660DC3">
      <w:pPr>
        <w:pStyle w:val="af2"/>
        <w:spacing w:before="0"/>
        <w:ind w:firstLine="0"/>
        <w:rPr>
          <w:rFonts w:eastAsiaTheme="minorHAnsi"/>
          <w:sz w:val="28"/>
          <w:szCs w:val="28"/>
          <w:lang w:eastAsia="en-US"/>
        </w:rPr>
      </w:pPr>
      <w:r>
        <w:rPr>
          <w:rFonts w:eastAsiaTheme="minorHAnsi"/>
          <w:sz w:val="28"/>
          <w:szCs w:val="28"/>
          <w:lang w:eastAsia="en-US"/>
        </w:rPr>
        <w:tab/>
        <w:t>Основными целями программы являются:</w:t>
      </w:r>
    </w:p>
    <w:p w14:paraId="01CFC7DC" w14:textId="77777777" w:rsidR="00660DC3" w:rsidRPr="00EC568C" w:rsidRDefault="00660DC3" w:rsidP="00660DC3">
      <w:pPr>
        <w:pStyle w:val="af2"/>
        <w:spacing w:before="0" w:line="256" w:lineRule="auto"/>
        <w:ind w:firstLine="0"/>
        <w:rPr>
          <w:sz w:val="28"/>
          <w:szCs w:val="28"/>
          <w:lang w:eastAsia="en-US"/>
        </w:rPr>
      </w:pPr>
      <w:r>
        <w:rPr>
          <w:sz w:val="28"/>
          <w:szCs w:val="28"/>
          <w:lang w:eastAsia="en-US"/>
        </w:rPr>
        <w:t>-</w:t>
      </w:r>
      <w:r w:rsidRPr="00EC568C">
        <w:rPr>
          <w:sz w:val="28"/>
          <w:szCs w:val="28"/>
          <w:lang w:eastAsia="en-US"/>
        </w:rPr>
        <w:t>Создание на территории МО «Муринское городское поселение» эффективной системы профилактики пожаров, снижения материального ущерба от них и гибели людей.</w:t>
      </w:r>
    </w:p>
    <w:p w14:paraId="1B32FBDF" w14:textId="77777777" w:rsidR="00660DC3" w:rsidRPr="00EC568C" w:rsidRDefault="00660DC3" w:rsidP="00660DC3">
      <w:pPr>
        <w:pStyle w:val="af2"/>
        <w:spacing w:before="0" w:line="256" w:lineRule="auto"/>
        <w:ind w:firstLine="0"/>
        <w:rPr>
          <w:sz w:val="28"/>
          <w:szCs w:val="28"/>
          <w:lang w:eastAsia="en-US"/>
        </w:rPr>
      </w:pPr>
      <w:r w:rsidRPr="00EC568C">
        <w:rPr>
          <w:sz w:val="28"/>
          <w:szCs w:val="28"/>
          <w:lang w:eastAsia="en-US"/>
        </w:rPr>
        <w:t>-Совершенствование и модернизация существующих систем противопожарной защиты.</w:t>
      </w:r>
    </w:p>
    <w:p w14:paraId="0DF54F4B" w14:textId="77777777" w:rsidR="00660DC3" w:rsidRDefault="00660DC3" w:rsidP="00660DC3">
      <w:pPr>
        <w:pStyle w:val="af2"/>
        <w:spacing w:before="0"/>
        <w:ind w:firstLine="0"/>
        <w:rPr>
          <w:rFonts w:eastAsiaTheme="minorHAnsi"/>
          <w:sz w:val="28"/>
          <w:szCs w:val="28"/>
          <w:lang w:eastAsia="en-US"/>
        </w:rPr>
      </w:pPr>
      <w:r w:rsidRPr="00EC568C">
        <w:rPr>
          <w:sz w:val="28"/>
          <w:szCs w:val="28"/>
          <w:lang w:eastAsia="en-US"/>
        </w:rPr>
        <w:t>- Создание и развитие территории</w:t>
      </w:r>
      <w:r>
        <w:rPr>
          <w:sz w:val="28"/>
          <w:szCs w:val="28"/>
          <w:lang w:eastAsia="en-US"/>
        </w:rPr>
        <w:t xml:space="preserve"> </w:t>
      </w:r>
      <w:r w:rsidRPr="00EC568C">
        <w:rPr>
          <w:sz w:val="28"/>
          <w:szCs w:val="28"/>
          <w:lang w:eastAsia="en-US"/>
        </w:rPr>
        <w:t>добровольной пожарной безопасности поселения.</w:t>
      </w:r>
    </w:p>
    <w:p w14:paraId="16EF99FC" w14:textId="77777777" w:rsidR="00660DC3" w:rsidRDefault="00660DC3" w:rsidP="00660DC3">
      <w:pPr>
        <w:pStyle w:val="af2"/>
        <w:spacing w:before="0"/>
        <w:ind w:firstLine="0"/>
        <w:rPr>
          <w:rFonts w:eastAsiaTheme="minorHAnsi"/>
          <w:sz w:val="28"/>
          <w:szCs w:val="28"/>
          <w:lang w:eastAsia="en-US"/>
        </w:rPr>
      </w:pPr>
      <w:r>
        <w:rPr>
          <w:sz w:val="28"/>
          <w:szCs w:val="28"/>
          <w:lang w:eastAsia="en-US"/>
        </w:rPr>
        <w:t>- Противодействие терроризму и экстремизму, а также защита жизни граждан, проживающих на территории МО «Муринское городское поселение» в случае возникновения чрезвычайной ситуации, от террористических и экстремистских актов.</w:t>
      </w:r>
    </w:p>
    <w:p w14:paraId="00F312B2" w14:textId="77777777" w:rsidR="00660DC3" w:rsidRDefault="00660DC3" w:rsidP="00660DC3">
      <w:pPr>
        <w:pStyle w:val="af2"/>
        <w:spacing w:before="0" w:line="256" w:lineRule="auto"/>
        <w:ind w:firstLine="0"/>
        <w:jc w:val="left"/>
        <w:rPr>
          <w:sz w:val="28"/>
          <w:szCs w:val="28"/>
          <w:lang w:eastAsia="en-US"/>
        </w:rPr>
      </w:pPr>
      <w:r>
        <w:rPr>
          <w:sz w:val="28"/>
          <w:szCs w:val="28"/>
          <w:lang w:eastAsia="en-US"/>
        </w:rPr>
        <w:t>-Создание на территории МО «Муринское городское поселение» эффективной системы профилактики по соблюдению правил нахождения на водах.</w:t>
      </w:r>
    </w:p>
    <w:p w14:paraId="0820E858" w14:textId="77777777" w:rsidR="00660DC3" w:rsidRDefault="00660DC3" w:rsidP="00660DC3">
      <w:pPr>
        <w:pStyle w:val="af2"/>
        <w:spacing w:before="0"/>
        <w:ind w:firstLine="0"/>
        <w:rPr>
          <w:sz w:val="28"/>
          <w:szCs w:val="28"/>
        </w:rPr>
      </w:pPr>
      <w:r>
        <w:rPr>
          <w:sz w:val="28"/>
          <w:szCs w:val="28"/>
        </w:rPr>
        <w:t>- Повышение эффективности охраны окружающей среды на территории МО «Муринское городское поселение».</w:t>
      </w:r>
    </w:p>
    <w:p w14:paraId="717E3BDA" w14:textId="77777777" w:rsidR="00660DC3" w:rsidRDefault="00660DC3" w:rsidP="00660DC3">
      <w:pPr>
        <w:pStyle w:val="af2"/>
        <w:spacing w:before="0"/>
        <w:ind w:firstLine="0"/>
        <w:rPr>
          <w:sz w:val="28"/>
          <w:szCs w:val="28"/>
        </w:rPr>
      </w:pPr>
      <w:r>
        <w:rPr>
          <w:sz w:val="28"/>
          <w:szCs w:val="28"/>
        </w:rPr>
        <w:lastRenderedPageBreak/>
        <w:t>- Предотвращение негативного воздействия хозяйственной и иной деятельности на окружающую среду, сохранение биологического разнообразия, формирование экологической культуры населения.</w:t>
      </w:r>
    </w:p>
    <w:p w14:paraId="12CB1545" w14:textId="77777777" w:rsidR="00660DC3" w:rsidRPr="001631A2" w:rsidRDefault="00660DC3" w:rsidP="00660DC3">
      <w:pPr>
        <w:spacing w:after="0"/>
        <w:ind w:firstLine="720"/>
        <w:jc w:val="both"/>
        <w:rPr>
          <w:rFonts w:ascii="Times New Roman" w:eastAsia="Times New Roman" w:hAnsi="Times New Roman" w:cs="Times New Roman"/>
          <w:sz w:val="28"/>
          <w:szCs w:val="28"/>
          <w:lang w:eastAsia="ru-RU"/>
        </w:rPr>
      </w:pPr>
      <w:r w:rsidRPr="001631A2">
        <w:rPr>
          <w:rFonts w:ascii="Times New Roman" w:eastAsia="Times New Roman" w:hAnsi="Times New Roman" w:cs="Times New Roman"/>
          <w:sz w:val="28"/>
          <w:szCs w:val="28"/>
          <w:lang w:eastAsia="ru-RU"/>
        </w:rPr>
        <w:t>Цели программы будут достигнуты по средствам реализации следующих задач:</w:t>
      </w:r>
    </w:p>
    <w:p w14:paraId="13FBA5B3" w14:textId="77777777" w:rsidR="00660DC3" w:rsidRPr="00EC568C" w:rsidRDefault="00660DC3" w:rsidP="00660DC3">
      <w:pPr>
        <w:pStyle w:val="af2"/>
        <w:spacing w:before="0" w:line="256" w:lineRule="auto"/>
        <w:ind w:firstLine="0"/>
        <w:jc w:val="left"/>
        <w:rPr>
          <w:sz w:val="28"/>
          <w:szCs w:val="28"/>
          <w:lang w:eastAsia="en-US"/>
        </w:rPr>
      </w:pPr>
      <w:r w:rsidRPr="00EC568C">
        <w:rPr>
          <w:sz w:val="28"/>
          <w:szCs w:val="28"/>
          <w:lang w:eastAsia="en-US"/>
        </w:rPr>
        <w:t>-</w:t>
      </w:r>
      <w:r>
        <w:rPr>
          <w:sz w:val="28"/>
          <w:szCs w:val="28"/>
          <w:lang w:eastAsia="en-US"/>
        </w:rPr>
        <w:t xml:space="preserve"> </w:t>
      </w:r>
      <w:r w:rsidRPr="00EC568C">
        <w:rPr>
          <w:sz w:val="28"/>
          <w:szCs w:val="28"/>
          <w:lang w:eastAsia="en-US"/>
        </w:rPr>
        <w:t>Выявление и устранение причин и условий, способствующих росту числа пожаров и гибели людей.</w:t>
      </w:r>
    </w:p>
    <w:p w14:paraId="38108F42" w14:textId="77777777" w:rsidR="00660DC3" w:rsidRPr="00EC568C" w:rsidRDefault="00660DC3" w:rsidP="00660DC3">
      <w:pPr>
        <w:pStyle w:val="af2"/>
        <w:spacing w:before="0" w:line="256" w:lineRule="auto"/>
        <w:ind w:firstLine="0"/>
        <w:jc w:val="left"/>
        <w:rPr>
          <w:sz w:val="28"/>
          <w:szCs w:val="28"/>
          <w:lang w:eastAsia="en-US"/>
        </w:rPr>
      </w:pPr>
      <w:r w:rsidRPr="00EC568C">
        <w:rPr>
          <w:sz w:val="28"/>
          <w:szCs w:val="28"/>
          <w:lang w:eastAsia="en-US"/>
        </w:rPr>
        <w:t>-</w:t>
      </w:r>
      <w:r>
        <w:rPr>
          <w:sz w:val="28"/>
          <w:szCs w:val="28"/>
          <w:lang w:eastAsia="en-US"/>
        </w:rPr>
        <w:t xml:space="preserve"> </w:t>
      </w:r>
      <w:r w:rsidRPr="00EC568C">
        <w:rPr>
          <w:sz w:val="28"/>
          <w:szCs w:val="28"/>
          <w:lang w:eastAsia="en-US"/>
        </w:rPr>
        <w:t>Пропаганда мер пожарной безопасности среди населения поселения.</w:t>
      </w:r>
    </w:p>
    <w:p w14:paraId="6E549889" w14:textId="77777777" w:rsidR="00660DC3" w:rsidRDefault="00660DC3" w:rsidP="00660DC3">
      <w:pPr>
        <w:pStyle w:val="af2"/>
        <w:spacing w:before="0"/>
        <w:ind w:firstLine="0"/>
        <w:rPr>
          <w:sz w:val="28"/>
          <w:szCs w:val="28"/>
          <w:lang w:eastAsia="en-US"/>
        </w:rPr>
      </w:pPr>
      <w:r w:rsidRPr="00EC568C">
        <w:rPr>
          <w:sz w:val="28"/>
          <w:szCs w:val="28"/>
          <w:lang w:eastAsia="en-US"/>
        </w:rPr>
        <w:t>-</w:t>
      </w:r>
      <w:r>
        <w:rPr>
          <w:sz w:val="28"/>
          <w:szCs w:val="28"/>
          <w:lang w:eastAsia="en-US"/>
        </w:rPr>
        <w:t xml:space="preserve"> </w:t>
      </w:r>
      <w:r w:rsidRPr="00EC568C">
        <w:rPr>
          <w:sz w:val="28"/>
          <w:szCs w:val="28"/>
          <w:lang w:eastAsia="en-US"/>
        </w:rPr>
        <w:t>Привлечение предприятий и организаций, расположенных на территории МО «Муринское городское поселения», к созданию добровольной пожарной безопасности.</w:t>
      </w:r>
    </w:p>
    <w:p w14:paraId="3E6CBD80" w14:textId="77777777" w:rsidR="00660DC3" w:rsidRDefault="00660DC3" w:rsidP="00660DC3">
      <w:pPr>
        <w:pStyle w:val="af2"/>
        <w:spacing w:before="0" w:line="256" w:lineRule="auto"/>
        <w:ind w:firstLine="0"/>
        <w:rPr>
          <w:sz w:val="28"/>
          <w:szCs w:val="28"/>
          <w:lang w:eastAsia="en-US"/>
        </w:rPr>
      </w:pPr>
      <w:r>
        <w:rPr>
          <w:sz w:val="28"/>
          <w:szCs w:val="28"/>
          <w:lang w:eastAsia="en-US"/>
        </w:rPr>
        <w:t>- Организация и осуществление мероприятий по защите населения и территории поселения от чрезвычайных ситуаций природного и техногенного характера.</w:t>
      </w:r>
    </w:p>
    <w:p w14:paraId="6CAEA98B" w14:textId="77777777" w:rsidR="00660DC3" w:rsidRDefault="00660DC3" w:rsidP="00660DC3">
      <w:pPr>
        <w:pStyle w:val="af2"/>
        <w:spacing w:before="0" w:line="256" w:lineRule="auto"/>
        <w:ind w:firstLine="0"/>
        <w:rPr>
          <w:sz w:val="28"/>
          <w:szCs w:val="28"/>
          <w:lang w:eastAsia="en-US"/>
        </w:rPr>
      </w:pPr>
      <w:r>
        <w:rPr>
          <w:sz w:val="28"/>
          <w:szCs w:val="28"/>
          <w:lang w:eastAsia="en-US"/>
        </w:rPr>
        <w:t>-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14:paraId="03AB35BB" w14:textId="77777777" w:rsidR="00660DC3" w:rsidRDefault="00660DC3" w:rsidP="00660DC3">
      <w:pPr>
        <w:pStyle w:val="af2"/>
        <w:spacing w:before="0" w:line="256" w:lineRule="auto"/>
        <w:ind w:firstLine="0"/>
        <w:rPr>
          <w:sz w:val="28"/>
          <w:szCs w:val="28"/>
          <w:lang w:eastAsia="en-US"/>
        </w:rPr>
      </w:pPr>
      <w:r>
        <w:rPr>
          <w:sz w:val="28"/>
          <w:szCs w:val="28"/>
          <w:lang w:eastAsia="en-US"/>
        </w:rPr>
        <w:t>- Уменьшение проявлений экстремизма и негативного отношения к лицам других национальностей и религиозных конфессий.</w:t>
      </w:r>
    </w:p>
    <w:p w14:paraId="5A3900B4" w14:textId="77777777" w:rsidR="00660DC3" w:rsidRDefault="00660DC3" w:rsidP="00660DC3">
      <w:pPr>
        <w:pStyle w:val="af2"/>
        <w:spacing w:before="0"/>
        <w:ind w:firstLine="0"/>
        <w:rPr>
          <w:sz w:val="28"/>
          <w:szCs w:val="28"/>
          <w:lang w:eastAsia="en-US"/>
        </w:rPr>
      </w:pPr>
      <w:r>
        <w:rPr>
          <w:sz w:val="28"/>
          <w:szCs w:val="28"/>
          <w:lang w:eastAsia="en-US"/>
        </w:rPr>
        <w:t xml:space="preserve">- Интеграция с </w:t>
      </w:r>
      <w:r w:rsidRPr="00360B96">
        <w:rPr>
          <w:sz w:val="28"/>
          <w:szCs w:val="28"/>
          <w:lang w:eastAsia="en-US"/>
        </w:rPr>
        <w:t>АПК «Безопасный город»</w:t>
      </w:r>
      <w:r>
        <w:rPr>
          <w:sz w:val="28"/>
          <w:szCs w:val="28"/>
          <w:lang w:eastAsia="en-US"/>
        </w:rPr>
        <w:t xml:space="preserve"> камер наружного видеонаблюдения, расположенных на территории МО «Муринское городское поселение»</w:t>
      </w:r>
      <w:r w:rsidRPr="00360B96">
        <w:rPr>
          <w:sz w:val="28"/>
          <w:szCs w:val="28"/>
          <w:lang w:eastAsia="en-US"/>
        </w:rPr>
        <w:t>.</w:t>
      </w:r>
    </w:p>
    <w:p w14:paraId="57DCD4F4" w14:textId="77777777" w:rsidR="00660DC3" w:rsidRDefault="00660DC3" w:rsidP="00660DC3">
      <w:pPr>
        <w:pStyle w:val="af2"/>
        <w:spacing w:before="0" w:line="256" w:lineRule="auto"/>
        <w:ind w:firstLine="0"/>
        <w:jc w:val="left"/>
        <w:rPr>
          <w:sz w:val="28"/>
          <w:szCs w:val="28"/>
          <w:lang w:eastAsia="en-US"/>
        </w:rPr>
      </w:pPr>
      <w:r>
        <w:rPr>
          <w:sz w:val="28"/>
          <w:szCs w:val="28"/>
          <w:lang w:eastAsia="en-US"/>
        </w:rPr>
        <w:t>-Пропаганда мер безопасности людей на водных объектах.</w:t>
      </w:r>
    </w:p>
    <w:p w14:paraId="4DE26D21" w14:textId="77777777" w:rsidR="00660DC3" w:rsidRDefault="00660DC3" w:rsidP="00660DC3">
      <w:pPr>
        <w:pStyle w:val="af2"/>
        <w:spacing w:before="0" w:line="256" w:lineRule="auto"/>
        <w:ind w:firstLine="0"/>
        <w:jc w:val="left"/>
        <w:rPr>
          <w:sz w:val="28"/>
          <w:szCs w:val="28"/>
          <w:lang w:eastAsia="en-US"/>
        </w:rPr>
      </w:pPr>
      <w:r>
        <w:rPr>
          <w:sz w:val="28"/>
          <w:szCs w:val="28"/>
          <w:lang w:eastAsia="en-US"/>
        </w:rPr>
        <w:t>-Снижение количества случаев, приводящих к гибели людей на водных объектах.</w:t>
      </w:r>
    </w:p>
    <w:p w14:paraId="028178B0" w14:textId="77777777" w:rsidR="00660DC3" w:rsidRDefault="00660DC3" w:rsidP="00660DC3">
      <w:pPr>
        <w:pStyle w:val="af2"/>
        <w:spacing w:before="0"/>
        <w:ind w:firstLine="0"/>
        <w:rPr>
          <w:sz w:val="28"/>
          <w:szCs w:val="28"/>
          <w:lang w:eastAsia="en-US"/>
        </w:rPr>
      </w:pPr>
      <w:r>
        <w:rPr>
          <w:sz w:val="28"/>
          <w:szCs w:val="28"/>
          <w:lang w:eastAsia="en-US"/>
        </w:rPr>
        <w:t>- Выявление и устранение причин и условий, способствующих гибели людей на водных объектах.</w:t>
      </w:r>
    </w:p>
    <w:p w14:paraId="3BFFA86B" w14:textId="77777777" w:rsidR="00660DC3" w:rsidRPr="000A0E12" w:rsidRDefault="00660DC3" w:rsidP="00660DC3">
      <w:pPr>
        <w:pStyle w:val="af2"/>
        <w:spacing w:before="0"/>
        <w:ind w:firstLine="0"/>
        <w:rPr>
          <w:rFonts w:eastAsiaTheme="minorHAnsi"/>
          <w:sz w:val="28"/>
          <w:szCs w:val="28"/>
          <w:lang w:eastAsia="en-US"/>
        </w:rPr>
      </w:pPr>
      <w:r w:rsidRPr="000A0E12">
        <w:rPr>
          <w:rFonts w:eastAsiaTheme="minorHAnsi"/>
          <w:sz w:val="28"/>
          <w:szCs w:val="28"/>
          <w:lang w:eastAsia="en-US"/>
        </w:rPr>
        <w:t>-</w:t>
      </w:r>
      <w:r>
        <w:rPr>
          <w:rFonts w:eastAsiaTheme="minorHAnsi"/>
          <w:sz w:val="28"/>
          <w:szCs w:val="28"/>
          <w:lang w:eastAsia="en-US"/>
        </w:rPr>
        <w:t xml:space="preserve"> С</w:t>
      </w:r>
      <w:r w:rsidRPr="000A0E12">
        <w:rPr>
          <w:rFonts w:eastAsiaTheme="minorHAnsi"/>
          <w:sz w:val="28"/>
          <w:szCs w:val="28"/>
          <w:lang w:eastAsia="en-US"/>
        </w:rPr>
        <w:t>нижение объемов негативного воздействия на окружающую среду при осуществлении хозяйственной и иной деятельности.</w:t>
      </w:r>
    </w:p>
    <w:p w14:paraId="59ECD85B" w14:textId="77777777" w:rsidR="00660DC3" w:rsidRPr="000A0E12" w:rsidRDefault="00660DC3" w:rsidP="00660DC3">
      <w:pPr>
        <w:pStyle w:val="af2"/>
        <w:spacing w:before="0"/>
        <w:ind w:firstLine="0"/>
        <w:rPr>
          <w:rFonts w:eastAsiaTheme="minorHAnsi"/>
          <w:sz w:val="28"/>
          <w:szCs w:val="28"/>
          <w:lang w:eastAsia="en-US"/>
        </w:rPr>
      </w:pPr>
      <w:r>
        <w:rPr>
          <w:rFonts w:eastAsiaTheme="minorHAnsi"/>
          <w:sz w:val="28"/>
          <w:szCs w:val="28"/>
          <w:lang w:eastAsia="en-US"/>
        </w:rPr>
        <w:t xml:space="preserve">- </w:t>
      </w:r>
      <w:r w:rsidRPr="000A0E12">
        <w:rPr>
          <w:rFonts w:eastAsiaTheme="minorHAnsi"/>
          <w:sz w:val="28"/>
          <w:szCs w:val="28"/>
          <w:lang w:eastAsia="en-US"/>
        </w:rPr>
        <w:t>Обеспечение сохранения зеленых насаждений на территории МО «Муринское городское поселение», их охраны и защиты, многоцелевого, рационального и непрерывного использования и воспроизводства.</w:t>
      </w:r>
    </w:p>
    <w:p w14:paraId="6E34F079" w14:textId="77777777" w:rsidR="00660DC3" w:rsidRPr="000A0E12" w:rsidRDefault="00660DC3" w:rsidP="00660DC3">
      <w:pPr>
        <w:pStyle w:val="af2"/>
        <w:spacing w:before="0"/>
        <w:ind w:firstLine="0"/>
        <w:rPr>
          <w:rFonts w:eastAsiaTheme="minorHAnsi"/>
          <w:sz w:val="28"/>
          <w:szCs w:val="28"/>
          <w:lang w:eastAsia="en-US"/>
        </w:rPr>
      </w:pPr>
      <w:r>
        <w:rPr>
          <w:rFonts w:eastAsiaTheme="minorHAnsi"/>
          <w:sz w:val="28"/>
          <w:szCs w:val="28"/>
          <w:lang w:eastAsia="en-US"/>
        </w:rPr>
        <w:t xml:space="preserve">- </w:t>
      </w:r>
      <w:r w:rsidRPr="000A0E12">
        <w:rPr>
          <w:rFonts w:eastAsiaTheme="minorHAnsi"/>
          <w:sz w:val="28"/>
          <w:szCs w:val="28"/>
          <w:lang w:eastAsia="en-US"/>
        </w:rPr>
        <w:t xml:space="preserve">Организация системы информирования населения о состоянии окружающей среды, формирование экологической культуры. </w:t>
      </w:r>
    </w:p>
    <w:p w14:paraId="7FFA54DA" w14:textId="77777777" w:rsidR="00660DC3" w:rsidRPr="001631A2" w:rsidRDefault="00660DC3" w:rsidP="00660DC3">
      <w:pPr>
        <w:spacing w:after="0"/>
        <w:ind w:firstLine="720"/>
        <w:jc w:val="both"/>
        <w:rPr>
          <w:rFonts w:ascii="Times New Roman" w:hAnsi="Times New Roman" w:cs="Times New Roman"/>
          <w:color w:val="000000" w:themeColor="text1"/>
          <w:sz w:val="28"/>
          <w:szCs w:val="28"/>
        </w:rPr>
      </w:pPr>
      <w:r w:rsidRPr="001631A2">
        <w:rPr>
          <w:rFonts w:ascii="Times New Roman" w:hAnsi="Times New Roman" w:cs="Times New Roman"/>
          <w:sz w:val="28"/>
          <w:szCs w:val="28"/>
        </w:rPr>
        <w:t xml:space="preserve">Значение показателей (индикаторы) программы, их значения по годам приведены в приложении № 2 </w:t>
      </w:r>
      <w:r w:rsidRPr="001631A2">
        <w:rPr>
          <w:rFonts w:ascii="Times New Roman" w:hAnsi="Times New Roman" w:cs="Times New Roman"/>
          <w:color w:val="000000" w:themeColor="text1"/>
          <w:sz w:val="28"/>
          <w:szCs w:val="28"/>
        </w:rPr>
        <w:t>«Сведения о показателях (индикаторах) муниципальной программы» к программе.</w:t>
      </w:r>
    </w:p>
    <w:p w14:paraId="41963BFC" w14:textId="77777777" w:rsidR="00660DC3" w:rsidRPr="001631A2" w:rsidRDefault="00660DC3" w:rsidP="00660DC3">
      <w:pPr>
        <w:spacing w:after="0"/>
        <w:ind w:firstLine="720"/>
        <w:jc w:val="both"/>
        <w:rPr>
          <w:rFonts w:ascii="Times New Roman" w:hAnsi="Times New Roman" w:cs="Times New Roman"/>
          <w:color w:val="000000" w:themeColor="text1"/>
          <w:sz w:val="28"/>
          <w:szCs w:val="28"/>
        </w:rPr>
      </w:pPr>
      <w:r w:rsidRPr="001631A2">
        <w:rPr>
          <w:rFonts w:ascii="Times New Roman" w:hAnsi="Times New Roman" w:cs="Times New Roman"/>
          <w:color w:val="000000" w:themeColor="text1"/>
          <w:sz w:val="28"/>
          <w:szCs w:val="28"/>
        </w:rPr>
        <w:t xml:space="preserve">Порядок сбора информации и методике расчета показателей (индикатора) приведены в </w:t>
      </w:r>
      <w:r w:rsidRPr="001631A2">
        <w:rPr>
          <w:rFonts w:ascii="Times New Roman" w:hAnsi="Times New Roman" w:cs="Times New Roman"/>
          <w:sz w:val="28"/>
          <w:szCs w:val="28"/>
        </w:rPr>
        <w:t xml:space="preserve">приложении № 3 </w:t>
      </w:r>
      <w:r w:rsidRPr="001631A2">
        <w:rPr>
          <w:rFonts w:ascii="Times New Roman" w:hAnsi="Times New Roman" w:cs="Times New Roman"/>
          <w:color w:val="000000" w:themeColor="text1"/>
          <w:sz w:val="28"/>
          <w:szCs w:val="28"/>
        </w:rPr>
        <w:t>«Сведения о порядке сбора информации и методике расчета показателя (индикатора) муниципальной программы» к программе.</w:t>
      </w:r>
    </w:p>
    <w:p w14:paraId="3B881813" w14:textId="77777777" w:rsidR="00660DC3" w:rsidRPr="001631A2" w:rsidRDefault="00660DC3" w:rsidP="00660DC3">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Перечень целевых показателей эффективности реализации программы определен на основе следующих принципов:</w:t>
      </w:r>
    </w:p>
    <w:p w14:paraId="6F106F76" w14:textId="77777777" w:rsidR="00660DC3" w:rsidRPr="001631A2" w:rsidRDefault="00660DC3" w:rsidP="00660DC3">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охвата наиболее значимых мероприятий программы;</w:t>
      </w:r>
    </w:p>
    <w:p w14:paraId="6490E48C" w14:textId="77777777" w:rsidR="00660DC3" w:rsidRPr="001631A2" w:rsidRDefault="00660DC3" w:rsidP="00660DC3">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максимальной информативности при минимальном количестве показателей;</w:t>
      </w:r>
    </w:p>
    <w:p w14:paraId="259CB13E" w14:textId="77777777" w:rsidR="00660DC3" w:rsidRPr="001631A2" w:rsidRDefault="00660DC3" w:rsidP="00660DC3">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наблюдаемости и неизменности методологии расчета значений показателей в течение всего срока реализации программы;</w:t>
      </w:r>
    </w:p>
    <w:p w14:paraId="07485DF6" w14:textId="77777777" w:rsidR="00660DC3" w:rsidRPr="001631A2" w:rsidRDefault="00660DC3" w:rsidP="00660DC3">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lastRenderedPageBreak/>
        <w:t>регулярности формирования отчетных данных;</w:t>
      </w:r>
    </w:p>
    <w:p w14:paraId="7E494FF3" w14:textId="77777777" w:rsidR="00660DC3" w:rsidRPr="001631A2" w:rsidRDefault="00660DC3" w:rsidP="00660DC3">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применения общепринятых определений, методик расчета и единиц измерения;</w:t>
      </w:r>
    </w:p>
    <w:p w14:paraId="5D8D1636" w14:textId="77777777" w:rsidR="00660DC3" w:rsidRPr="001631A2" w:rsidRDefault="00660DC3" w:rsidP="00660DC3">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наличия объективных источников информации;</w:t>
      </w:r>
    </w:p>
    <w:p w14:paraId="0899F60E" w14:textId="77777777" w:rsidR="00660DC3" w:rsidRPr="001631A2" w:rsidRDefault="00660DC3" w:rsidP="00660DC3">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возможности получения отчетных данных с минимально возможными затратами.</w:t>
      </w:r>
    </w:p>
    <w:p w14:paraId="158121CC" w14:textId="77777777" w:rsidR="00660DC3" w:rsidRPr="001631A2" w:rsidRDefault="00660DC3" w:rsidP="00660DC3">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Перечень целевых показателей носит открытый характер и предусматривает возможность корректировки в случаях изменения приоритетов государственной политики, появления новых социально-экономических обстоятельств, оказывающих существенное влияние на безопасность на территории поселения, разработки дополнительных мероприятий за счет средств бюджета муниципального образования.</w:t>
      </w:r>
    </w:p>
    <w:p w14:paraId="6231E7E5" w14:textId="73CF96B0" w:rsidR="00660DC3" w:rsidRDefault="00660DC3" w:rsidP="00660DC3">
      <w:pPr>
        <w:pStyle w:val="af2"/>
        <w:spacing w:before="0"/>
        <w:ind w:firstLine="851"/>
        <w:rPr>
          <w:sz w:val="28"/>
          <w:szCs w:val="28"/>
        </w:rPr>
      </w:pPr>
      <w:r w:rsidRPr="001631A2">
        <w:rPr>
          <w:sz w:val="28"/>
          <w:szCs w:val="28"/>
        </w:rPr>
        <w:t>Также программа направлена на совершенствование системы стратегического планирования и прогнозирования, а также на обеспечение муниципального образования необходимой статистической или иной информацией о безопасности.</w:t>
      </w:r>
    </w:p>
    <w:p w14:paraId="7DD4CBEE" w14:textId="67A05C2D" w:rsidR="003C5F6D" w:rsidRDefault="003C5F6D" w:rsidP="00660DC3">
      <w:pPr>
        <w:pStyle w:val="af2"/>
        <w:spacing w:before="0"/>
        <w:ind w:firstLine="851"/>
        <w:rPr>
          <w:sz w:val="28"/>
          <w:szCs w:val="28"/>
        </w:rPr>
      </w:pPr>
    </w:p>
    <w:p w14:paraId="5FBC2CA8" w14:textId="15A2A216" w:rsidR="003C5F6D" w:rsidRDefault="003C5F6D" w:rsidP="003C5F6D">
      <w:pPr>
        <w:pStyle w:val="af2"/>
        <w:numPr>
          <w:ilvl w:val="0"/>
          <w:numId w:val="9"/>
        </w:numPr>
        <w:jc w:val="center"/>
        <w:rPr>
          <w:b/>
          <w:bCs/>
          <w:sz w:val="28"/>
          <w:szCs w:val="28"/>
        </w:rPr>
      </w:pPr>
      <w:r w:rsidRPr="003C5F6D">
        <w:rPr>
          <w:b/>
          <w:bCs/>
          <w:sz w:val="28"/>
          <w:szCs w:val="28"/>
        </w:rPr>
        <w:t>Прогноз развития соответствующей сферы реализации программы</w:t>
      </w:r>
    </w:p>
    <w:p w14:paraId="1B30E90E" w14:textId="77777777" w:rsidR="003C5F6D" w:rsidRPr="003C5F6D" w:rsidRDefault="003C5F6D" w:rsidP="003C5F6D">
      <w:pPr>
        <w:pStyle w:val="af2"/>
        <w:ind w:firstLine="0"/>
        <w:rPr>
          <w:sz w:val="28"/>
          <w:szCs w:val="28"/>
        </w:rPr>
      </w:pPr>
    </w:p>
    <w:p w14:paraId="0DFD07C9" w14:textId="2396C140" w:rsidR="003C5F6D" w:rsidRDefault="003C5F6D" w:rsidP="003C5F6D">
      <w:pPr>
        <w:pStyle w:val="af2"/>
        <w:spacing w:before="0"/>
        <w:ind w:firstLine="851"/>
        <w:rPr>
          <w:sz w:val="28"/>
          <w:szCs w:val="28"/>
        </w:rPr>
      </w:pPr>
      <w:r w:rsidRPr="003C5F6D">
        <w:rPr>
          <w:sz w:val="28"/>
          <w:szCs w:val="28"/>
        </w:rPr>
        <w:t xml:space="preserve">Реализация муниципальной программы повысит уровень </w:t>
      </w:r>
      <w:r>
        <w:rPr>
          <w:sz w:val="28"/>
          <w:szCs w:val="28"/>
        </w:rPr>
        <w:t>безопасности</w:t>
      </w:r>
      <w:r w:rsidRPr="003C5F6D">
        <w:rPr>
          <w:sz w:val="28"/>
          <w:szCs w:val="28"/>
        </w:rPr>
        <w:t xml:space="preserve"> проживания населения на территории муниципального образования «Муринское городское поселение» Всеволожского муниципального района Ленинградской области.</w:t>
      </w:r>
    </w:p>
    <w:p w14:paraId="42420358" w14:textId="798710EB" w:rsidR="00660DC3" w:rsidRDefault="00660DC3" w:rsidP="00660DC3">
      <w:pPr>
        <w:pStyle w:val="af2"/>
        <w:spacing w:before="0"/>
        <w:ind w:firstLine="851"/>
        <w:rPr>
          <w:sz w:val="28"/>
          <w:szCs w:val="28"/>
        </w:rPr>
      </w:pPr>
    </w:p>
    <w:p w14:paraId="7BF5966F" w14:textId="510CD18B" w:rsidR="00660DC3" w:rsidRPr="001631A2" w:rsidRDefault="003C5F6D" w:rsidP="00660DC3">
      <w:pPr>
        <w:spacing w:after="0"/>
        <w:ind w:firstLine="720"/>
        <w:jc w:val="center"/>
        <w:rPr>
          <w:rFonts w:ascii="Times New Roman" w:hAnsi="Times New Roman" w:cs="Times New Roman"/>
          <w:b/>
          <w:sz w:val="28"/>
          <w:szCs w:val="28"/>
        </w:rPr>
      </w:pPr>
      <w:r>
        <w:rPr>
          <w:rFonts w:ascii="Times New Roman" w:hAnsi="Times New Roman" w:cs="Times New Roman"/>
          <w:b/>
          <w:sz w:val="28"/>
          <w:szCs w:val="28"/>
        </w:rPr>
        <w:t>4</w:t>
      </w:r>
      <w:r w:rsidR="00660DC3" w:rsidRPr="001631A2">
        <w:rPr>
          <w:rFonts w:ascii="Times New Roman" w:hAnsi="Times New Roman" w:cs="Times New Roman"/>
          <w:b/>
          <w:sz w:val="28"/>
          <w:szCs w:val="28"/>
        </w:rPr>
        <w:t>. Перечень основных мероприятий программы</w:t>
      </w:r>
    </w:p>
    <w:p w14:paraId="17991A76" w14:textId="77777777" w:rsidR="00660DC3" w:rsidRPr="001631A2" w:rsidRDefault="00660DC3" w:rsidP="00660DC3">
      <w:pPr>
        <w:spacing w:after="0"/>
        <w:ind w:firstLine="720"/>
        <w:jc w:val="both"/>
        <w:rPr>
          <w:rFonts w:ascii="Times New Roman" w:hAnsi="Times New Roman" w:cs="Times New Roman"/>
          <w:sz w:val="28"/>
          <w:szCs w:val="28"/>
        </w:rPr>
      </w:pPr>
    </w:p>
    <w:p w14:paraId="6798D757" w14:textId="77777777" w:rsidR="00660DC3" w:rsidRPr="001631A2" w:rsidRDefault="00660DC3" w:rsidP="00660DC3">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 xml:space="preserve">В соответствии с приоритетами политики администрации муниципального образования в области развития </w:t>
      </w:r>
      <w:r>
        <w:rPr>
          <w:rFonts w:ascii="Times New Roman" w:hAnsi="Times New Roman" w:cs="Times New Roman"/>
          <w:sz w:val="28"/>
          <w:szCs w:val="28"/>
        </w:rPr>
        <w:t xml:space="preserve">безопасности </w:t>
      </w:r>
      <w:r w:rsidRPr="001631A2">
        <w:rPr>
          <w:rFonts w:ascii="Times New Roman" w:hAnsi="Times New Roman" w:cs="Times New Roman"/>
          <w:sz w:val="28"/>
          <w:szCs w:val="28"/>
        </w:rPr>
        <w:t>программа включает комплекс взаимосвязанных мероприятий, необходимых для достижения поставленных целей, приведенных в приложении № 1 «Перечень основных мероприятий муниципальной программы» к программе.</w:t>
      </w:r>
    </w:p>
    <w:p w14:paraId="64704138" w14:textId="77777777" w:rsidR="00660DC3" w:rsidRDefault="00660DC3" w:rsidP="00660DC3">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Перечнем основных мероприятий программы предусмотрен</w:t>
      </w:r>
      <w:r>
        <w:rPr>
          <w:rFonts w:ascii="Times New Roman" w:hAnsi="Times New Roman" w:cs="Times New Roman"/>
          <w:sz w:val="28"/>
          <w:szCs w:val="28"/>
        </w:rPr>
        <w:t>ы</w:t>
      </w:r>
      <w:r w:rsidRPr="001631A2">
        <w:rPr>
          <w:rFonts w:ascii="Times New Roman" w:hAnsi="Times New Roman" w:cs="Times New Roman"/>
          <w:sz w:val="28"/>
          <w:szCs w:val="28"/>
        </w:rPr>
        <w:t>:</w:t>
      </w:r>
    </w:p>
    <w:p w14:paraId="6240C998" w14:textId="6D501133" w:rsidR="00660DC3" w:rsidRPr="00DA0212" w:rsidRDefault="00660DC3" w:rsidP="00660DC3">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DA0212">
        <w:rPr>
          <w:rFonts w:ascii="Times New Roman" w:hAnsi="Times New Roman" w:cs="Times New Roman"/>
          <w:sz w:val="28"/>
          <w:szCs w:val="28"/>
        </w:rPr>
        <w:t>Мероприятия по пожарной безопасности на территории муниципального образования «Муринское городское поселение» Всеволожского муниципального района Ленинградской области:</w:t>
      </w:r>
    </w:p>
    <w:p w14:paraId="6A82A981" w14:textId="33B0D387" w:rsidR="00660DC3" w:rsidRPr="00DA0212" w:rsidRDefault="00660DC3" w:rsidP="00660DC3">
      <w:pPr>
        <w:spacing w:after="0"/>
        <w:jc w:val="both"/>
        <w:rPr>
          <w:rFonts w:ascii="Times New Roman" w:hAnsi="Times New Roman" w:cs="Times New Roman"/>
          <w:sz w:val="28"/>
          <w:szCs w:val="28"/>
        </w:rPr>
      </w:pPr>
      <w:r w:rsidRPr="00DA0212">
        <w:rPr>
          <w:rFonts w:ascii="Times New Roman" w:hAnsi="Times New Roman" w:cs="Times New Roman"/>
          <w:sz w:val="28"/>
          <w:szCs w:val="28"/>
        </w:rPr>
        <w:t xml:space="preserve">- Очистка пожарных водоемов, их обслуживание, обслуживание пирсов для забора воды пожарными машинами. </w:t>
      </w:r>
    </w:p>
    <w:p w14:paraId="31AD992C" w14:textId="77777777" w:rsidR="00660DC3" w:rsidRPr="00DA0212" w:rsidRDefault="00660DC3" w:rsidP="00660DC3">
      <w:pPr>
        <w:spacing w:after="0"/>
        <w:jc w:val="both"/>
        <w:rPr>
          <w:rFonts w:ascii="Times New Roman" w:hAnsi="Times New Roman" w:cs="Times New Roman"/>
          <w:sz w:val="28"/>
          <w:szCs w:val="28"/>
        </w:rPr>
      </w:pPr>
      <w:r w:rsidRPr="00DA0212">
        <w:rPr>
          <w:rFonts w:ascii="Times New Roman" w:hAnsi="Times New Roman" w:cs="Times New Roman"/>
          <w:sz w:val="28"/>
          <w:szCs w:val="28"/>
        </w:rPr>
        <w:t>- Организация закупок брошюр, буклетов, календарей, памяток профилактического характера, на территории поселения.</w:t>
      </w:r>
    </w:p>
    <w:p w14:paraId="6BDA089F" w14:textId="77777777" w:rsidR="00660DC3" w:rsidRPr="00DA0212" w:rsidRDefault="00660DC3" w:rsidP="00660DC3">
      <w:pPr>
        <w:spacing w:after="0"/>
        <w:jc w:val="both"/>
        <w:rPr>
          <w:rFonts w:ascii="Times New Roman" w:hAnsi="Times New Roman" w:cs="Times New Roman"/>
          <w:sz w:val="28"/>
          <w:szCs w:val="28"/>
        </w:rPr>
      </w:pPr>
      <w:r w:rsidRPr="00DA0212">
        <w:rPr>
          <w:rFonts w:ascii="Times New Roman" w:hAnsi="Times New Roman" w:cs="Times New Roman"/>
          <w:sz w:val="28"/>
          <w:szCs w:val="28"/>
        </w:rPr>
        <w:t>- Подготовка (обучение) сотрудников администрации, муниципальных учреждений по вопросам обеспечения пожарной безопасности.</w:t>
      </w:r>
    </w:p>
    <w:p w14:paraId="26899B39" w14:textId="77777777" w:rsidR="00660DC3" w:rsidRDefault="00660DC3" w:rsidP="00660DC3">
      <w:pPr>
        <w:spacing w:after="0"/>
        <w:jc w:val="both"/>
        <w:rPr>
          <w:rFonts w:ascii="Times New Roman" w:hAnsi="Times New Roman" w:cs="Times New Roman"/>
          <w:sz w:val="28"/>
          <w:szCs w:val="28"/>
        </w:rPr>
      </w:pPr>
      <w:r w:rsidRPr="00DA0212">
        <w:rPr>
          <w:rFonts w:ascii="Times New Roman" w:hAnsi="Times New Roman" w:cs="Times New Roman"/>
          <w:sz w:val="28"/>
          <w:szCs w:val="28"/>
        </w:rPr>
        <w:t>- Создание запасов (закупка) материально-технических средств по ПБ (пожарное оборудование, огнетушители и т.д.).</w:t>
      </w:r>
    </w:p>
    <w:p w14:paraId="5B0A5B02" w14:textId="77777777" w:rsidR="00660DC3" w:rsidRDefault="00660DC3" w:rsidP="00660DC3">
      <w:pPr>
        <w:spacing w:after="0"/>
        <w:jc w:val="both"/>
        <w:rPr>
          <w:rFonts w:ascii="Times New Roman" w:hAnsi="Times New Roman" w:cs="Times New Roman"/>
          <w:sz w:val="28"/>
          <w:szCs w:val="28"/>
        </w:rPr>
      </w:pPr>
      <w:r w:rsidRPr="00DA0212">
        <w:rPr>
          <w:rFonts w:ascii="Times New Roman" w:hAnsi="Times New Roman" w:cs="Times New Roman"/>
          <w:sz w:val="28"/>
          <w:szCs w:val="28"/>
        </w:rPr>
        <w:lastRenderedPageBreak/>
        <w:t>- Модернизация (ремонт) пожарных гидрантов, расположенных на территории поселение и их оперативно-техническое обслуживание.</w:t>
      </w:r>
    </w:p>
    <w:p w14:paraId="19DA7A55" w14:textId="6EA214F1" w:rsidR="00660DC3" w:rsidRPr="00DA0212" w:rsidRDefault="00660DC3" w:rsidP="00660DC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A0212">
        <w:rPr>
          <w:rFonts w:ascii="Times New Roman" w:hAnsi="Times New Roman" w:cs="Times New Roman"/>
          <w:sz w:val="28"/>
          <w:szCs w:val="28"/>
        </w:rPr>
        <w:t>Мероприятия по</w:t>
      </w:r>
      <w:r>
        <w:rPr>
          <w:rFonts w:ascii="Times New Roman" w:hAnsi="Times New Roman" w:cs="Times New Roman"/>
          <w:sz w:val="28"/>
          <w:szCs w:val="28"/>
        </w:rPr>
        <w:t xml:space="preserve"> </w:t>
      </w:r>
      <w:r w:rsidRPr="00DA0212">
        <w:rPr>
          <w:rFonts w:ascii="Times New Roman" w:hAnsi="Times New Roman" w:cs="Times New Roman"/>
          <w:sz w:val="28"/>
          <w:szCs w:val="28"/>
        </w:rPr>
        <w:t>обеспечению защиты населения в случае возникновения чрезвычайной ситуации и профилактике терроризма на территории муниципального образования «Муринское городское поселение» Всеволожского муниципального района Ленинградской области:</w:t>
      </w:r>
    </w:p>
    <w:p w14:paraId="6D93CA98" w14:textId="77777777" w:rsidR="00660DC3" w:rsidRPr="00DA0212" w:rsidRDefault="00660DC3" w:rsidP="00660DC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A0212">
        <w:rPr>
          <w:rFonts w:ascii="Times New Roman" w:hAnsi="Times New Roman" w:cs="Times New Roman"/>
          <w:sz w:val="28"/>
          <w:szCs w:val="28"/>
        </w:rPr>
        <w:t>Модернизация местной системы оповещения, ее сопряжение с «Объектом № 58» и ее техническое обслуживание.</w:t>
      </w:r>
    </w:p>
    <w:p w14:paraId="59D02081" w14:textId="77777777" w:rsidR="00660DC3" w:rsidRPr="00DA0212" w:rsidRDefault="00660DC3" w:rsidP="00660DC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A0212">
        <w:rPr>
          <w:rFonts w:ascii="Times New Roman" w:hAnsi="Times New Roman" w:cs="Times New Roman"/>
          <w:sz w:val="28"/>
          <w:szCs w:val="28"/>
        </w:rPr>
        <w:t>Доставка питьевой воды населению при аварийных ситуациях и на территории поселения.</w:t>
      </w:r>
    </w:p>
    <w:p w14:paraId="207BD54C" w14:textId="77777777" w:rsidR="00660DC3" w:rsidRPr="00DA0212" w:rsidRDefault="00660DC3" w:rsidP="00660DC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A0212">
        <w:rPr>
          <w:rFonts w:ascii="Times New Roman" w:hAnsi="Times New Roman" w:cs="Times New Roman"/>
          <w:sz w:val="28"/>
          <w:szCs w:val="28"/>
        </w:rPr>
        <w:t>Создание запасов (закупка) материально-технических средств по ГО и ЧС.</w:t>
      </w:r>
    </w:p>
    <w:p w14:paraId="49B295AE" w14:textId="77777777" w:rsidR="00660DC3" w:rsidRPr="00DA0212" w:rsidRDefault="00660DC3" w:rsidP="00660DC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A0212">
        <w:rPr>
          <w:rFonts w:ascii="Times New Roman" w:hAnsi="Times New Roman" w:cs="Times New Roman"/>
          <w:sz w:val="28"/>
          <w:szCs w:val="28"/>
        </w:rPr>
        <w:t>Разработка и изготовление памяток, наглядной агитации по вопросам предупреждения и ликвидации ЧС, действиям населения при возникновении ЧС</w:t>
      </w:r>
    </w:p>
    <w:p w14:paraId="63252294" w14:textId="77777777" w:rsidR="00660DC3" w:rsidRPr="00DA0212" w:rsidRDefault="00660DC3" w:rsidP="00660DC3">
      <w:pPr>
        <w:pStyle w:val="ConsPlusNormal"/>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DA0212">
        <w:rPr>
          <w:rFonts w:ascii="Times New Roman" w:eastAsiaTheme="minorHAnsi" w:hAnsi="Times New Roman" w:cs="Times New Roman"/>
          <w:sz w:val="28"/>
          <w:szCs w:val="28"/>
          <w:lang w:eastAsia="en-US"/>
        </w:rPr>
        <w:t>Содержание аварийно-спасательного формирования</w:t>
      </w:r>
      <w:r>
        <w:rPr>
          <w:rFonts w:ascii="Times New Roman" w:eastAsiaTheme="minorHAnsi" w:hAnsi="Times New Roman" w:cs="Times New Roman"/>
          <w:sz w:val="28"/>
          <w:szCs w:val="28"/>
          <w:lang w:eastAsia="en-US"/>
        </w:rPr>
        <w:t>.</w:t>
      </w:r>
    </w:p>
    <w:p w14:paraId="22AC76F6" w14:textId="77777777" w:rsidR="00660DC3" w:rsidRPr="00DA0212" w:rsidRDefault="00660DC3" w:rsidP="00660DC3">
      <w:pPr>
        <w:pStyle w:val="ConsPlusNormal"/>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DA0212">
        <w:rPr>
          <w:rFonts w:ascii="Times New Roman" w:eastAsiaTheme="minorHAnsi" w:hAnsi="Times New Roman" w:cs="Times New Roman"/>
          <w:sz w:val="28"/>
          <w:szCs w:val="28"/>
          <w:lang w:eastAsia="en-US"/>
        </w:rPr>
        <w:t xml:space="preserve">Оказание услуг по профилактике терроризма и экстремизма, поддержания общественной безопасности на территории поселения. </w:t>
      </w:r>
    </w:p>
    <w:p w14:paraId="4D5C841F" w14:textId="77777777" w:rsidR="00660DC3" w:rsidRPr="00DA0212" w:rsidRDefault="00660DC3" w:rsidP="00660DC3">
      <w:pPr>
        <w:pStyle w:val="ConsPlusNormal"/>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DA0212">
        <w:rPr>
          <w:rFonts w:ascii="Times New Roman" w:eastAsiaTheme="minorHAnsi" w:hAnsi="Times New Roman" w:cs="Times New Roman"/>
          <w:sz w:val="28"/>
          <w:szCs w:val="28"/>
          <w:lang w:eastAsia="en-US"/>
        </w:rPr>
        <w:t>Оказание поддержки гражданам и их объединениям, участвующим в охране общественного порядка, создания условий для деятельности народных дружин</w:t>
      </w:r>
    </w:p>
    <w:p w14:paraId="71458169" w14:textId="77777777" w:rsidR="00660DC3" w:rsidRPr="00DA0212" w:rsidRDefault="00660DC3" w:rsidP="00660DC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A0212">
        <w:rPr>
          <w:rFonts w:ascii="Times New Roman" w:hAnsi="Times New Roman" w:cs="Times New Roman"/>
          <w:sz w:val="28"/>
          <w:szCs w:val="28"/>
        </w:rPr>
        <w:t>Разработка проекта и проведение работ по оборудованию системы видеонаблюдения на территории Западного микрорайона г.Мурино, сопряжению и выводу видеосигналов с камер видеонаблюдения</w:t>
      </w:r>
      <w:r>
        <w:rPr>
          <w:rFonts w:ascii="Times New Roman" w:hAnsi="Times New Roman" w:cs="Times New Roman"/>
          <w:sz w:val="28"/>
          <w:szCs w:val="28"/>
        </w:rPr>
        <w:t>.</w:t>
      </w:r>
    </w:p>
    <w:p w14:paraId="1282856B" w14:textId="77777777" w:rsidR="00660DC3" w:rsidRPr="00DA0212" w:rsidRDefault="00660DC3" w:rsidP="00660DC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DA0212">
        <w:rPr>
          <w:rFonts w:ascii="Times New Roman" w:hAnsi="Times New Roman" w:cs="Times New Roman"/>
          <w:sz w:val="28"/>
          <w:szCs w:val="28"/>
        </w:rPr>
        <w:t xml:space="preserve">Мероприятия </w:t>
      </w:r>
      <w:r>
        <w:rPr>
          <w:rFonts w:ascii="Times New Roman" w:hAnsi="Times New Roman" w:cs="Times New Roman"/>
          <w:sz w:val="28"/>
          <w:szCs w:val="28"/>
        </w:rPr>
        <w:t xml:space="preserve">в области </w:t>
      </w:r>
      <w:r w:rsidRPr="00DA0212">
        <w:rPr>
          <w:rFonts w:ascii="Times New Roman" w:hAnsi="Times New Roman" w:cs="Times New Roman"/>
          <w:sz w:val="28"/>
          <w:szCs w:val="28"/>
        </w:rPr>
        <w:t>спасения на водах на территории муниципального образования «Муринское городское поселение» Всеволожского муниципального района Ленинградской области»:</w:t>
      </w:r>
    </w:p>
    <w:p w14:paraId="34451F7B" w14:textId="77777777" w:rsidR="00660DC3" w:rsidRPr="00DA0212" w:rsidRDefault="00660DC3" w:rsidP="00660DC3">
      <w:pPr>
        <w:pStyle w:val="ConsPlusNormal"/>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DA0212">
        <w:rPr>
          <w:rFonts w:ascii="Times New Roman" w:eastAsiaTheme="minorHAnsi" w:hAnsi="Times New Roman" w:cs="Times New Roman"/>
          <w:sz w:val="28"/>
          <w:szCs w:val="28"/>
          <w:lang w:eastAsia="en-US"/>
        </w:rPr>
        <w:t>Разъяснительная работа среди населения, персонала администрации по соблюдению мер безопасности и первой помощи, пострадавшим на водных объектах (закупок брошюр, буклетов, календарей, памяток профилактического характера).</w:t>
      </w:r>
    </w:p>
    <w:p w14:paraId="5AD581B5" w14:textId="77777777" w:rsidR="00660DC3" w:rsidRDefault="00660DC3" w:rsidP="00660DC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A0212">
        <w:rPr>
          <w:rFonts w:ascii="Times New Roman" w:hAnsi="Times New Roman" w:cs="Times New Roman"/>
          <w:sz w:val="28"/>
          <w:szCs w:val="28"/>
        </w:rPr>
        <w:t>Заказ, изготовление и установка знаков безопасности на воде («Место купания»; «Купаться запрещено»; «Выход на лед запрещен»).</w:t>
      </w:r>
    </w:p>
    <w:p w14:paraId="4BDDD64B" w14:textId="77777777" w:rsidR="00660DC3" w:rsidRDefault="00660DC3" w:rsidP="00660DC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DA0212">
        <w:rPr>
          <w:rFonts w:ascii="Times New Roman" w:hAnsi="Times New Roman" w:cs="Times New Roman"/>
          <w:sz w:val="28"/>
          <w:szCs w:val="28"/>
        </w:rPr>
        <w:t xml:space="preserve">Мероприятия </w:t>
      </w:r>
      <w:r>
        <w:rPr>
          <w:rFonts w:ascii="Times New Roman" w:hAnsi="Times New Roman" w:cs="Times New Roman"/>
          <w:sz w:val="28"/>
          <w:szCs w:val="28"/>
        </w:rPr>
        <w:t>в области о</w:t>
      </w:r>
      <w:r w:rsidRPr="003616E3">
        <w:rPr>
          <w:rFonts w:ascii="Times New Roman" w:hAnsi="Times New Roman" w:cs="Times New Roman"/>
          <w:sz w:val="28"/>
          <w:szCs w:val="28"/>
        </w:rPr>
        <w:t>храны окружающей среды и рационального природопользования на территории муниципального образования «Муринское городское поселение» Всеволожского муниципального района Ленинградской области</w:t>
      </w:r>
      <w:r>
        <w:rPr>
          <w:rFonts w:ascii="Times New Roman" w:hAnsi="Times New Roman" w:cs="Times New Roman"/>
          <w:sz w:val="28"/>
          <w:szCs w:val="28"/>
        </w:rPr>
        <w:t>:</w:t>
      </w:r>
    </w:p>
    <w:p w14:paraId="1872D769" w14:textId="77777777" w:rsidR="00660DC3" w:rsidRPr="003616E3" w:rsidRDefault="00660DC3" w:rsidP="00660DC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616E3">
        <w:rPr>
          <w:rFonts w:ascii="Times New Roman" w:hAnsi="Times New Roman" w:cs="Times New Roman"/>
          <w:sz w:val="28"/>
          <w:szCs w:val="28"/>
        </w:rPr>
        <w:t>Работы по ликвидации несанкционированных свалок на территории поселения.</w:t>
      </w:r>
    </w:p>
    <w:p w14:paraId="4DA1124A" w14:textId="07E7D2F3" w:rsidR="00660DC3" w:rsidRDefault="00660DC3" w:rsidP="00660DC3">
      <w:pPr>
        <w:pStyle w:val="af2"/>
        <w:spacing w:before="0"/>
        <w:ind w:firstLine="0"/>
        <w:rPr>
          <w:sz w:val="28"/>
          <w:szCs w:val="28"/>
        </w:rPr>
      </w:pPr>
      <w:r>
        <w:rPr>
          <w:sz w:val="28"/>
          <w:szCs w:val="28"/>
        </w:rPr>
        <w:t xml:space="preserve">- </w:t>
      </w:r>
      <w:r w:rsidRPr="003616E3">
        <w:rPr>
          <w:sz w:val="28"/>
          <w:szCs w:val="28"/>
        </w:rPr>
        <w:t>Работы по предотвращению возникновения несанкционированных свалок отходов жизнедеятельности промышленности и человека на территории поселения (блокирование мест возможного въезда мусоровозов на территорию несанкционированных свалок, закупка, монтаж систем наблюдения (фотоловушек) на территории несанкционированных свалок и их обслуживание).</w:t>
      </w:r>
    </w:p>
    <w:p w14:paraId="639456AB" w14:textId="77777777" w:rsidR="00660DC3" w:rsidRPr="000A0E12" w:rsidRDefault="00660DC3" w:rsidP="00660DC3">
      <w:pPr>
        <w:pStyle w:val="af2"/>
        <w:spacing w:before="0"/>
        <w:ind w:firstLine="0"/>
        <w:rPr>
          <w:rFonts w:eastAsiaTheme="minorHAnsi"/>
          <w:sz w:val="28"/>
          <w:szCs w:val="28"/>
          <w:lang w:eastAsia="en-US"/>
        </w:rPr>
      </w:pPr>
    </w:p>
    <w:p w14:paraId="62D60E89" w14:textId="77777777" w:rsidR="00707AC9" w:rsidRDefault="00707AC9" w:rsidP="00437C24">
      <w:pPr>
        <w:pStyle w:val="af2"/>
        <w:spacing w:before="0" w:line="254" w:lineRule="auto"/>
        <w:rPr>
          <w:bCs/>
          <w:sz w:val="22"/>
          <w:szCs w:val="22"/>
        </w:rPr>
        <w:sectPr w:rsidR="00707AC9" w:rsidSect="00421FA0">
          <w:pgSz w:w="11906" w:h="16838"/>
          <w:pgMar w:top="1134" w:right="851" w:bottom="1134" w:left="851" w:header="709" w:footer="709" w:gutter="0"/>
          <w:cols w:space="708"/>
          <w:docGrid w:linePitch="360"/>
        </w:sectPr>
      </w:pPr>
    </w:p>
    <w:p w14:paraId="5DB8A6BD" w14:textId="77777777" w:rsidR="00707AC9" w:rsidRDefault="00707AC9" w:rsidP="00707AC9">
      <w:pPr>
        <w:pStyle w:val="af2"/>
        <w:spacing w:before="0" w:line="252" w:lineRule="auto"/>
        <w:ind w:firstLine="0"/>
        <w:jc w:val="center"/>
        <w:rPr>
          <w:b/>
          <w:sz w:val="28"/>
          <w:szCs w:val="28"/>
        </w:rPr>
      </w:pPr>
      <w:r>
        <w:rPr>
          <w:b/>
          <w:sz w:val="28"/>
          <w:szCs w:val="28"/>
        </w:rPr>
        <w:lastRenderedPageBreak/>
        <w:t>Основные программные мероприятия</w:t>
      </w:r>
    </w:p>
    <w:p w14:paraId="0FE189F0" w14:textId="77777777" w:rsidR="00707AC9" w:rsidRDefault="00707AC9" w:rsidP="00707AC9">
      <w:pPr>
        <w:pStyle w:val="af2"/>
        <w:spacing w:before="0" w:line="252" w:lineRule="auto"/>
        <w:ind w:firstLine="0"/>
        <w:jc w:val="center"/>
        <w:rPr>
          <w:b/>
          <w:sz w:val="28"/>
          <w:szCs w:val="28"/>
          <w:lang w:eastAsia="en-US"/>
        </w:rPr>
      </w:pPr>
      <w:r>
        <w:rPr>
          <w:b/>
          <w:sz w:val="28"/>
          <w:szCs w:val="28"/>
          <w:lang w:eastAsia="en-US"/>
        </w:rPr>
        <w:t>Подпрограмма «Пожарная безопасность» на территории МО «Муринское городское поселение» на 2021-2023 годы.</w:t>
      </w:r>
    </w:p>
    <w:p w14:paraId="5A757788" w14:textId="77777777" w:rsidR="00707AC9" w:rsidRDefault="00707AC9" w:rsidP="00707AC9">
      <w:pPr>
        <w:pStyle w:val="af2"/>
        <w:spacing w:before="0"/>
        <w:ind w:firstLine="0"/>
        <w:jc w:val="center"/>
        <w:rPr>
          <w:b/>
          <w:sz w:val="28"/>
          <w:szCs w:val="28"/>
        </w:rPr>
      </w:pPr>
    </w:p>
    <w:p w14:paraId="677770D9" w14:textId="27BABC1A" w:rsidR="00707AC9" w:rsidRDefault="00707AC9" w:rsidP="00707AC9">
      <w:pPr>
        <w:pStyle w:val="a4"/>
        <w:jc w:val="center"/>
        <w:rPr>
          <w:rFonts w:ascii="Times New Roman" w:hAnsi="Times New Roman" w:cs="Times New Roman"/>
          <w:b/>
          <w:sz w:val="24"/>
          <w:szCs w:val="24"/>
        </w:rPr>
      </w:pPr>
      <w:r>
        <w:rPr>
          <w:rFonts w:ascii="Times New Roman" w:hAnsi="Times New Roman" w:cs="Times New Roman"/>
          <w:b/>
          <w:sz w:val="24"/>
          <w:szCs w:val="24"/>
        </w:rPr>
        <w:t>Подпрограмма 1: «Пожарная безопасность» на территории муниципального образования «Муринское городское поселение» Всеволожского муниципального района Ленинградской области»</w:t>
      </w:r>
    </w:p>
    <w:p w14:paraId="6C3129DE" w14:textId="77777777" w:rsidR="00707AC9" w:rsidRDefault="00707AC9" w:rsidP="00707AC9">
      <w:pPr>
        <w:pStyle w:val="a4"/>
        <w:jc w:val="center"/>
        <w:rPr>
          <w:rFonts w:ascii="Times New Roman" w:hAnsi="Times New Roman" w:cs="Times New Roman"/>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07"/>
        <w:gridCol w:w="1678"/>
        <w:gridCol w:w="1979"/>
        <w:gridCol w:w="1840"/>
        <w:gridCol w:w="1833"/>
      </w:tblGrid>
      <w:tr w:rsidR="00707AC9" w14:paraId="54F2867A" w14:textId="77777777" w:rsidTr="00707AC9">
        <w:trPr>
          <w:trHeight w:val="436"/>
        </w:trPr>
        <w:tc>
          <w:tcPr>
            <w:tcW w:w="740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35201F36" w14:textId="77777777" w:rsidR="00707AC9" w:rsidRDefault="00707AC9">
            <w:pPr>
              <w:spacing w:line="254" w:lineRule="auto"/>
              <w:jc w:val="center"/>
              <w:rPr>
                <w:rFonts w:ascii="Times New Roman" w:hAnsi="Times New Roman" w:cs="Times New Roman"/>
                <w:b/>
                <w:sz w:val="24"/>
                <w:szCs w:val="24"/>
              </w:rPr>
            </w:pPr>
            <w:r>
              <w:rPr>
                <w:rFonts w:ascii="Times New Roman" w:hAnsi="Times New Roman" w:cs="Times New Roman"/>
                <w:b/>
                <w:sz w:val="24"/>
                <w:szCs w:val="24"/>
              </w:rPr>
              <w:t>Источники финансирования подпрограммы:</w:t>
            </w:r>
          </w:p>
        </w:tc>
        <w:tc>
          <w:tcPr>
            <w:tcW w:w="167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2C5A344F" w14:textId="77777777" w:rsidR="00707AC9" w:rsidRDefault="00707AC9">
            <w:pPr>
              <w:spacing w:line="254" w:lineRule="auto"/>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19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B957E70" w14:textId="77777777" w:rsidR="00707AC9" w:rsidRDefault="00707AC9">
            <w:pPr>
              <w:spacing w:line="254" w:lineRule="auto"/>
              <w:jc w:val="center"/>
              <w:rPr>
                <w:rFonts w:ascii="Times New Roman" w:hAnsi="Times New Roman" w:cs="Times New Roman"/>
                <w:b/>
                <w:sz w:val="24"/>
                <w:szCs w:val="24"/>
              </w:rPr>
            </w:pPr>
            <w:r>
              <w:rPr>
                <w:rFonts w:ascii="Times New Roman" w:hAnsi="Times New Roman" w:cs="Times New Roman"/>
                <w:b/>
                <w:sz w:val="24"/>
                <w:szCs w:val="24"/>
              </w:rPr>
              <w:t>2021</w:t>
            </w:r>
          </w:p>
        </w:tc>
        <w:tc>
          <w:tcPr>
            <w:tcW w:w="18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12049F4" w14:textId="77777777" w:rsidR="00707AC9" w:rsidRDefault="00707AC9">
            <w:pPr>
              <w:spacing w:line="254" w:lineRule="auto"/>
              <w:jc w:val="center"/>
              <w:rPr>
                <w:rFonts w:ascii="Times New Roman" w:hAnsi="Times New Roman" w:cs="Times New Roman"/>
                <w:b/>
                <w:sz w:val="24"/>
                <w:szCs w:val="24"/>
              </w:rPr>
            </w:pPr>
            <w:r>
              <w:rPr>
                <w:rFonts w:ascii="Times New Roman" w:hAnsi="Times New Roman" w:cs="Times New Roman"/>
                <w:b/>
                <w:sz w:val="24"/>
                <w:szCs w:val="24"/>
              </w:rPr>
              <w:t>2022</w:t>
            </w:r>
          </w:p>
        </w:tc>
        <w:tc>
          <w:tcPr>
            <w:tcW w:w="18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EC2097A" w14:textId="77777777" w:rsidR="00707AC9" w:rsidRDefault="00707AC9">
            <w:pPr>
              <w:spacing w:line="254" w:lineRule="auto"/>
              <w:jc w:val="center"/>
              <w:rPr>
                <w:rFonts w:ascii="Times New Roman" w:hAnsi="Times New Roman" w:cs="Times New Roman"/>
                <w:b/>
                <w:sz w:val="24"/>
                <w:szCs w:val="24"/>
              </w:rPr>
            </w:pPr>
            <w:r>
              <w:rPr>
                <w:rFonts w:ascii="Times New Roman" w:hAnsi="Times New Roman" w:cs="Times New Roman"/>
                <w:b/>
                <w:sz w:val="24"/>
                <w:szCs w:val="24"/>
              </w:rPr>
              <w:t>2023</w:t>
            </w:r>
          </w:p>
        </w:tc>
      </w:tr>
      <w:tr w:rsidR="00707AC9" w14:paraId="2ACB7C04" w14:textId="77777777" w:rsidTr="00707AC9">
        <w:trPr>
          <w:trHeight w:val="436"/>
        </w:trPr>
        <w:tc>
          <w:tcPr>
            <w:tcW w:w="740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771DEB81" w14:textId="77777777" w:rsidR="00707AC9" w:rsidRDefault="00707AC9">
            <w:pPr>
              <w:spacing w:line="254" w:lineRule="auto"/>
              <w:jc w:val="both"/>
              <w:rPr>
                <w:rFonts w:ascii="Times New Roman" w:hAnsi="Times New Roman" w:cs="Times New Roman"/>
                <w:sz w:val="24"/>
                <w:szCs w:val="24"/>
              </w:rPr>
            </w:pPr>
            <w:r>
              <w:rPr>
                <w:rFonts w:ascii="Times New Roman" w:hAnsi="Times New Roman" w:cs="Times New Roman"/>
                <w:sz w:val="24"/>
                <w:szCs w:val="24"/>
              </w:rPr>
              <w:t>Средства бюджета муниципального образования</w:t>
            </w:r>
          </w:p>
        </w:tc>
        <w:tc>
          <w:tcPr>
            <w:tcW w:w="167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1E0B75D" w14:textId="77777777" w:rsidR="00707AC9" w:rsidRDefault="00707AC9">
            <w:pPr>
              <w:spacing w:line="254" w:lineRule="auto"/>
              <w:jc w:val="center"/>
              <w:rPr>
                <w:rFonts w:ascii="Times New Roman" w:hAnsi="Times New Roman" w:cs="Times New Roman"/>
                <w:sz w:val="24"/>
                <w:szCs w:val="24"/>
              </w:rPr>
            </w:pPr>
            <w:r>
              <w:rPr>
                <w:rFonts w:ascii="Times New Roman" w:hAnsi="Times New Roman" w:cs="Times New Roman"/>
                <w:sz w:val="24"/>
                <w:szCs w:val="24"/>
              </w:rPr>
              <w:t>1 925 000,00</w:t>
            </w:r>
          </w:p>
        </w:tc>
        <w:tc>
          <w:tcPr>
            <w:tcW w:w="19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34E73C3C" w14:textId="77777777" w:rsidR="00707AC9" w:rsidRDefault="00707AC9">
            <w:pPr>
              <w:pStyle w:val="a4"/>
              <w:spacing w:line="254" w:lineRule="auto"/>
              <w:jc w:val="center"/>
              <w:rPr>
                <w:rFonts w:ascii="Times New Roman" w:hAnsi="Times New Roman" w:cs="Times New Roman"/>
                <w:sz w:val="24"/>
                <w:szCs w:val="24"/>
              </w:rPr>
            </w:pPr>
            <w:r>
              <w:rPr>
                <w:rFonts w:ascii="Times New Roman" w:hAnsi="Times New Roman" w:cs="Times New Roman"/>
                <w:sz w:val="24"/>
                <w:szCs w:val="24"/>
              </w:rPr>
              <w:t>1 495 000,00</w:t>
            </w:r>
          </w:p>
        </w:tc>
        <w:tc>
          <w:tcPr>
            <w:tcW w:w="18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25FE8E49" w14:textId="77777777" w:rsidR="00707AC9" w:rsidRDefault="00707AC9">
            <w:pPr>
              <w:pStyle w:val="a4"/>
              <w:spacing w:line="254" w:lineRule="auto"/>
              <w:jc w:val="center"/>
              <w:rPr>
                <w:rFonts w:ascii="Times New Roman" w:hAnsi="Times New Roman" w:cs="Times New Roman"/>
                <w:sz w:val="24"/>
                <w:szCs w:val="24"/>
              </w:rPr>
            </w:pPr>
            <w:r>
              <w:rPr>
                <w:rFonts w:ascii="Times New Roman" w:hAnsi="Times New Roman" w:cs="Times New Roman"/>
                <w:sz w:val="24"/>
                <w:szCs w:val="24"/>
              </w:rPr>
              <w:t>215 000,00</w:t>
            </w:r>
          </w:p>
        </w:tc>
        <w:tc>
          <w:tcPr>
            <w:tcW w:w="18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31A53ABF" w14:textId="77777777" w:rsidR="00707AC9" w:rsidRDefault="00707AC9">
            <w:pPr>
              <w:pStyle w:val="a4"/>
              <w:spacing w:line="254" w:lineRule="auto"/>
              <w:jc w:val="center"/>
              <w:rPr>
                <w:rFonts w:ascii="Times New Roman" w:hAnsi="Times New Roman" w:cs="Times New Roman"/>
                <w:sz w:val="24"/>
                <w:szCs w:val="24"/>
              </w:rPr>
            </w:pPr>
            <w:r>
              <w:rPr>
                <w:rFonts w:ascii="Times New Roman" w:hAnsi="Times New Roman" w:cs="Times New Roman"/>
                <w:sz w:val="24"/>
                <w:szCs w:val="24"/>
              </w:rPr>
              <w:t>215 000,00</w:t>
            </w:r>
          </w:p>
        </w:tc>
      </w:tr>
      <w:tr w:rsidR="00707AC9" w14:paraId="2E80618E" w14:textId="77777777" w:rsidTr="00707AC9">
        <w:trPr>
          <w:trHeight w:val="436"/>
        </w:trPr>
        <w:tc>
          <w:tcPr>
            <w:tcW w:w="740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B617BFE" w14:textId="77777777" w:rsidR="00707AC9" w:rsidRDefault="00707AC9">
            <w:pPr>
              <w:spacing w:line="254" w:lineRule="auto"/>
              <w:jc w:val="both"/>
              <w:rPr>
                <w:rFonts w:ascii="Times New Roman" w:hAnsi="Times New Roman" w:cs="Times New Roman"/>
                <w:sz w:val="24"/>
                <w:szCs w:val="24"/>
              </w:rPr>
            </w:pPr>
            <w:r>
              <w:rPr>
                <w:rFonts w:ascii="Times New Roman" w:hAnsi="Times New Roman" w:cs="Times New Roman"/>
                <w:sz w:val="24"/>
                <w:szCs w:val="24"/>
              </w:rPr>
              <w:t>Средства областного бюджета Ленинградской области</w:t>
            </w:r>
          </w:p>
        </w:tc>
        <w:tc>
          <w:tcPr>
            <w:tcW w:w="167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5DEB79C" w14:textId="77777777" w:rsidR="00707AC9" w:rsidRDefault="00707AC9">
            <w:pPr>
              <w:spacing w:line="254"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9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0C36AA93" w14:textId="77777777" w:rsidR="00707AC9" w:rsidRDefault="00707AC9">
            <w:pPr>
              <w:spacing w:line="254" w:lineRule="auto"/>
              <w:jc w:val="center"/>
            </w:pPr>
            <w:r>
              <w:rPr>
                <w:rFonts w:ascii="Times New Roman" w:hAnsi="Times New Roman" w:cs="Times New Roman"/>
                <w:sz w:val="24"/>
                <w:szCs w:val="24"/>
              </w:rPr>
              <w:t>0,0</w:t>
            </w:r>
          </w:p>
        </w:tc>
        <w:tc>
          <w:tcPr>
            <w:tcW w:w="18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283A8725" w14:textId="77777777" w:rsidR="00707AC9" w:rsidRDefault="00707AC9">
            <w:pPr>
              <w:spacing w:line="254" w:lineRule="auto"/>
              <w:jc w:val="center"/>
            </w:pPr>
            <w:r>
              <w:rPr>
                <w:rFonts w:ascii="Times New Roman" w:hAnsi="Times New Roman" w:cs="Times New Roman"/>
                <w:sz w:val="24"/>
                <w:szCs w:val="24"/>
              </w:rPr>
              <w:t>0,0</w:t>
            </w:r>
          </w:p>
        </w:tc>
        <w:tc>
          <w:tcPr>
            <w:tcW w:w="18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685F63B1" w14:textId="77777777" w:rsidR="00707AC9" w:rsidRDefault="00707AC9">
            <w:pPr>
              <w:spacing w:line="254" w:lineRule="auto"/>
              <w:jc w:val="center"/>
            </w:pPr>
            <w:r>
              <w:rPr>
                <w:rFonts w:ascii="Times New Roman" w:hAnsi="Times New Roman" w:cs="Times New Roman"/>
                <w:sz w:val="24"/>
                <w:szCs w:val="24"/>
              </w:rPr>
              <w:t>0,0</w:t>
            </w:r>
          </w:p>
        </w:tc>
      </w:tr>
      <w:tr w:rsidR="00707AC9" w14:paraId="4721203B" w14:textId="77777777" w:rsidTr="00707AC9">
        <w:trPr>
          <w:trHeight w:val="436"/>
        </w:trPr>
        <w:tc>
          <w:tcPr>
            <w:tcW w:w="740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0E2B5FC7" w14:textId="77777777" w:rsidR="00707AC9" w:rsidRDefault="00707AC9">
            <w:pPr>
              <w:spacing w:line="254" w:lineRule="auto"/>
              <w:jc w:val="both"/>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67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31060AF1" w14:textId="77777777" w:rsidR="00707AC9" w:rsidRDefault="00707AC9">
            <w:pPr>
              <w:spacing w:line="254"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9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FDE9B7D" w14:textId="77777777" w:rsidR="00707AC9" w:rsidRDefault="00707AC9">
            <w:pPr>
              <w:spacing w:line="254" w:lineRule="auto"/>
              <w:jc w:val="center"/>
            </w:pPr>
            <w:r>
              <w:rPr>
                <w:rFonts w:ascii="Times New Roman" w:hAnsi="Times New Roman" w:cs="Times New Roman"/>
                <w:sz w:val="24"/>
                <w:szCs w:val="24"/>
              </w:rPr>
              <w:t>0,0</w:t>
            </w:r>
          </w:p>
        </w:tc>
        <w:tc>
          <w:tcPr>
            <w:tcW w:w="18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29FFDF61" w14:textId="77777777" w:rsidR="00707AC9" w:rsidRDefault="00707AC9">
            <w:pPr>
              <w:spacing w:line="254" w:lineRule="auto"/>
              <w:jc w:val="center"/>
            </w:pPr>
            <w:r>
              <w:rPr>
                <w:rFonts w:ascii="Times New Roman" w:hAnsi="Times New Roman" w:cs="Times New Roman"/>
                <w:sz w:val="24"/>
                <w:szCs w:val="24"/>
              </w:rPr>
              <w:t>0,0</w:t>
            </w:r>
          </w:p>
        </w:tc>
        <w:tc>
          <w:tcPr>
            <w:tcW w:w="18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8296554" w14:textId="77777777" w:rsidR="00707AC9" w:rsidRDefault="00707AC9">
            <w:pPr>
              <w:spacing w:line="254" w:lineRule="auto"/>
              <w:jc w:val="center"/>
            </w:pPr>
            <w:r>
              <w:rPr>
                <w:rFonts w:ascii="Times New Roman" w:hAnsi="Times New Roman" w:cs="Times New Roman"/>
                <w:sz w:val="24"/>
                <w:szCs w:val="24"/>
              </w:rPr>
              <w:t>0,0</w:t>
            </w:r>
          </w:p>
        </w:tc>
      </w:tr>
      <w:tr w:rsidR="00707AC9" w14:paraId="2B38F7D1" w14:textId="77777777" w:rsidTr="00707AC9">
        <w:trPr>
          <w:trHeight w:val="436"/>
        </w:trPr>
        <w:tc>
          <w:tcPr>
            <w:tcW w:w="740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CDE53AB" w14:textId="77777777" w:rsidR="00707AC9" w:rsidRDefault="00707AC9">
            <w:pPr>
              <w:spacing w:line="254" w:lineRule="auto"/>
              <w:jc w:val="both"/>
              <w:rPr>
                <w:rFonts w:ascii="Times New Roman" w:hAnsi="Times New Roman" w:cs="Times New Roman"/>
                <w:sz w:val="24"/>
                <w:szCs w:val="24"/>
              </w:rPr>
            </w:pPr>
            <w:r>
              <w:rPr>
                <w:rFonts w:ascii="Times New Roman" w:hAnsi="Times New Roman" w:cs="Times New Roman"/>
                <w:sz w:val="24"/>
                <w:szCs w:val="24"/>
              </w:rPr>
              <w:t>Всего, в том числе по годам:</w:t>
            </w:r>
          </w:p>
        </w:tc>
        <w:tc>
          <w:tcPr>
            <w:tcW w:w="167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83CB7F6" w14:textId="77777777" w:rsidR="00707AC9" w:rsidRDefault="00707AC9">
            <w:pPr>
              <w:spacing w:line="254" w:lineRule="auto"/>
              <w:jc w:val="center"/>
              <w:rPr>
                <w:rFonts w:ascii="Times New Roman" w:hAnsi="Times New Roman" w:cs="Times New Roman"/>
                <w:sz w:val="24"/>
                <w:szCs w:val="24"/>
              </w:rPr>
            </w:pPr>
            <w:r>
              <w:rPr>
                <w:rFonts w:ascii="Times New Roman" w:hAnsi="Times New Roman" w:cs="Times New Roman"/>
                <w:sz w:val="24"/>
                <w:szCs w:val="24"/>
              </w:rPr>
              <w:t>1 925 000,00</w:t>
            </w:r>
          </w:p>
        </w:tc>
        <w:tc>
          <w:tcPr>
            <w:tcW w:w="19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2C6A4756" w14:textId="77777777" w:rsidR="00707AC9" w:rsidRDefault="00707AC9">
            <w:pPr>
              <w:pStyle w:val="a4"/>
              <w:spacing w:line="254" w:lineRule="auto"/>
              <w:jc w:val="center"/>
              <w:rPr>
                <w:rFonts w:ascii="Times New Roman" w:hAnsi="Times New Roman" w:cs="Times New Roman"/>
                <w:sz w:val="24"/>
                <w:szCs w:val="24"/>
              </w:rPr>
            </w:pPr>
            <w:r>
              <w:rPr>
                <w:rFonts w:ascii="Times New Roman" w:hAnsi="Times New Roman" w:cs="Times New Roman"/>
                <w:sz w:val="24"/>
                <w:szCs w:val="24"/>
              </w:rPr>
              <w:t>1 495 000,00</w:t>
            </w:r>
          </w:p>
        </w:tc>
        <w:tc>
          <w:tcPr>
            <w:tcW w:w="18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043F8876" w14:textId="77777777" w:rsidR="00707AC9" w:rsidRDefault="00707AC9">
            <w:pPr>
              <w:pStyle w:val="a4"/>
              <w:spacing w:line="254" w:lineRule="auto"/>
              <w:jc w:val="center"/>
              <w:rPr>
                <w:rFonts w:ascii="Times New Roman" w:hAnsi="Times New Roman" w:cs="Times New Roman"/>
                <w:sz w:val="24"/>
                <w:szCs w:val="24"/>
              </w:rPr>
            </w:pPr>
            <w:r>
              <w:rPr>
                <w:rFonts w:ascii="Times New Roman" w:hAnsi="Times New Roman" w:cs="Times New Roman"/>
                <w:sz w:val="24"/>
                <w:szCs w:val="24"/>
              </w:rPr>
              <w:t>215 000,00</w:t>
            </w:r>
          </w:p>
        </w:tc>
        <w:tc>
          <w:tcPr>
            <w:tcW w:w="18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462BEA8" w14:textId="77777777" w:rsidR="00707AC9" w:rsidRDefault="00707AC9">
            <w:pPr>
              <w:pStyle w:val="a4"/>
              <w:spacing w:line="254" w:lineRule="auto"/>
              <w:jc w:val="center"/>
              <w:rPr>
                <w:rFonts w:ascii="Times New Roman" w:hAnsi="Times New Roman" w:cs="Times New Roman"/>
                <w:sz w:val="24"/>
                <w:szCs w:val="24"/>
              </w:rPr>
            </w:pPr>
            <w:r>
              <w:rPr>
                <w:rFonts w:ascii="Times New Roman" w:hAnsi="Times New Roman" w:cs="Times New Roman"/>
                <w:sz w:val="24"/>
                <w:szCs w:val="24"/>
              </w:rPr>
              <w:t>215 000,00</w:t>
            </w:r>
          </w:p>
        </w:tc>
      </w:tr>
    </w:tbl>
    <w:p w14:paraId="4387DD06" w14:textId="77777777" w:rsidR="00707AC9" w:rsidRDefault="00707AC9" w:rsidP="00707AC9">
      <w:pPr>
        <w:pStyle w:val="a4"/>
        <w:jc w:val="center"/>
        <w:rPr>
          <w:rFonts w:ascii="Times New Roman" w:hAnsi="Times New Roman" w:cs="Times New Roman"/>
          <w:b/>
          <w:sz w:val="24"/>
          <w:szCs w:val="24"/>
        </w:rPr>
      </w:pPr>
    </w:p>
    <w:p w14:paraId="4E370FB0" w14:textId="77777777" w:rsidR="00707AC9" w:rsidRDefault="00707AC9" w:rsidP="00707AC9">
      <w:pPr>
        <w:pStyle w:val="a4"/>
        <w:rPr>
          <w:rFonts w:ascii="Times New Roman" w:hAnsi="Times New Roman" w:cs="Times New Roman"/>
          <w:b/>
          <w:sz w:val="24"/>
          <w:szCs w:val="24"/>
        </w:rPr>
      </w:pPr>
    </w:p>
    <w:p w14:paraId="3161AAFB" w14:textId="77777777" w:rsidR="00707AC9" w:rsidRDefault="00707AC9" w:rsidP="00707AC9">
      <w:pPr>
        <w:pStyle w:val="a4"/>
        <w:ind w:firstLine="567"/>
        <w:jc w:val="center"/>
        <w:rPr>
          <w:rFonts w:ascii="Times New Roman" w:hAnsi="Times New Roman" w:cs="Times New Roman"/>
          <w:b/>
          <w:sz w:val="24"/>
          <w:szCs w:val="24"/>
        </w:rPr>
      </w:pPr>
    </w:p>
    <w:tbl>
      <w:tblPr>
        <w:tblStyle w:val="a7"/>
        <w:tblW w:w="14790" w:type="dxa"/>
        <w:tblLayout w:type="fixed"/>
        <w:tblLook w:val="04A0" w:firstRow="1" w:lastRow="0" w:firstColumn="1" w:lastColumn="0" w:noHBand="0" w:noVBand="1"/>
      </w:tblPr>
      <w:tblGrid>
        <w:gridCol w:w="705"/>
        <w:gridCol w:w="4252"/>
        <w:gridCol w:w="1954"/>
        <w:gridCol w:w="2013"/>
        <w:gridCol w:w="1983"/>
        <w:gridCol w:w="1843"/>
        <w:gridCol w:w="2040"/>
      </w:tblGrid>
      <w:tr w:rsidR="00707AC9" w14:paraId="47BCAA4D" w14:textId="77777777" w:rsidTr="00707AC9">
        <w:trPr>
          <w:trHeight w:val="1260"/>
        </w:trPr>
        <w:tc>
          <w:tcPr>
            <w:tcW w:w="704" w:type="dxa"/>
            <w:vMerge w:val="restart"/>
            <w:tcBorders>
              <w:top w:val="single" w:sz="4" w:space="0" w:color="auto"/>
              <w:left w:val="single" w:sz="4" w:space="0" w:color="auto"/>
              <w:bottom w:val="single" w:sz="4" w:space="0" w:color="auto"/>
              <w:right w:val="single" w:sz="4" w:space="0" w:color="auto"/>
            </w:tcBorders>
            <w:hideMark/>
          </w:tcPr>
          <w:p w14:paraId="0AE92312" w14:textId="77777777" w:rsidR="00707AC9" w:rsidRDefault="00707AC9">
            <w:pPr>
              <w:pStyle w:val="a4"/>
              <w:jc w:val="center"/>
              <w:rPr>
                <w:rFonts w:ascii="Times New Roman" w:hAnsi="Times New Roman" w:cs="Times New Roman"/>
                <w:b/>
                <w:sz w:val="24"/>
                <w:szCs w:val="24"/>
              </w:rPr>
            </w:pPr>
            <w:r>
              <w:rPr>
                <w:rFonts w:ascii="Times New Roman" w:hAnsi="Times New Roman" w:cs="Times New Roman"/>
                <w:b/>
                <w:sz w:val="24"/>
                <w:szCs w:val="24"/>
              </w:rPr>
              <w:t>№</w:t>
            </w:r>
          </w:p>
        </w:tc>
        <w:tc>
          <w:tcPr>
            <w:tcW w:w="4253" w:type="dxa"/>
            <w:vMerge w:val="restart"/>
            <w:tcBorders>
              <w:top w:val="single" w:sz="4" w:space="0" w:color="auto"/>
              <w:left w:val="single" w:sz="4" w:space="0" w:color="auto"/>
              <w:bottom w:val="single" w:sz="4" w:space="0" w:color="auto"/>
              <w:right w:val="single" w:sz="4" w:space="0" w:color="auto"/>
            </w:tcBorders>
            <w:hideMark/>
          </w:tcPr>
          <w:p w14:paraId="2CF332BF" w14:textId="77777777" w:rsidR="00707AC9" w:rsidRDefault="00707AC9">
            <w:pPr>
              <w:jc w:val="center"/>
              <w:rPr>
                <w:rFonts w:ascii="Times New Roman" w:hAnsi="Times New Roman" w:cs="Times New Roman"/>
                <w:b/>
                <w:sz w:val="24"/>
                <w:szCs w:val="24"/>
              </w:rPr>
            </w:pPr>
            <w:r>
              <w:rPr>
                <w:rFonts w:ascii="Times New Roman" w:hAnsi="Times New Roman" w:cs="Times New Roman"/>
                <w:b/>
                <w:sz w:val="24"/>
                <w:szCs w:val="24"/>
              </w:rPr>
              <w:t xml:space="preserve">Программные мероприятия </w:t>
            </w:r>
          </w:p>
        </w:tc>
        <w:tc>
          <w:tcPr>
            <w:tcW w:w="1955" w:type="dxa"/>
            <w:vMerge w:val="restart"/>
            <w:tcBorders>
              <w:top w:val="single" w:sz="4" w:space="0" w:color="auto"/>
              <w:left w:val="single" w:sz="4" w:space="0" w:color="auto"/>
              <w:bottom w:val="single" w:sz="4" w:space="0" w:color="auto"/>
              <w:right w:val="single" w:sz="4" w:space="0" w:color="auto"/>
            </w:tcBorders>
            <w:hideMark/>
          </w:tcPr>
          <w:p w14:paraId="08EE8EA0" w14:textId="77777777" w:rsidR="00707AC9" w:rsidRDefault="00707AC9">
            <w:pPr>
              <w:pStyle w:val="a4"/>
              <w:jc w:val="center"/>
              <w:rPr>
                <w:rFonts w:ascii="Times New Roman" w:hAnsi="Times New Roman" w:cs="Times New Roman"/>
                <w:b/>
                <w:sz w:val="24"/>
                <w:szCs w:val="24"/>
              </w:rPr>
            </w:pPr>
            <w:r>
              <w:rPr>
                <w:rFonts w:ascii="Times New Roman" w:hAnsi="Times New Roman" w:cs="Times New Roman"/>
                <w:b/>
                <w:sz w:val="24"/>
                <w:szCs w:val="24"/>
              </w:rPr>
              <w:t>Исполнитель</w:t>
            </w:r>
          </w:p>
        </w:tc>
        <w:tc>
          <w:tcPr>
            <w:tcW w:w="2014" w:type="dxa"/>
            <w:vMerge w:val="restart"/>
            <w:tcBorders>
              <w:top w:val="single" w:sz="4" w:space="0" w:color="auto"/>
              <w:left w:val="single" w:sz="4" w:space="0" w:color="auto"/>
              <w:bottom w:val="single" w:sz="4" w:space="0" w:color="auto"/>
              <w:right w:val="single" w:sz="4" w:space="0" w:color="auto"/>
            </w:tcBorders>
            <w:hideMark/>
          </w:tcPr>
          <w:p w14:paraId="42E23D4F" w14:textId="77777777" w:rsidR="00707AC9" w:rsidRDefault="00707AC9">
            <w:pPr>
              <w:pStyle w:val="a4"/>
              <w:jc w:val="center"/>
              <w:rPr>
                <w:rFonts w:ascii="Times New Roman" w:hAnsi="Times New Roman" w:cs="Times New Roman"/>
                <w:b/>
                <w:sz w:val="24"/>
                <w:szCs w:val="24"/>
              </w:rPr>
            </w:pPr>
            <w:r>
              <w:rPr>
                <w:rFonts w:ascii="Times New Roman" w:hAnsi="Times New Roman" w:cs="Times New Roman"/>
                <w:b/>
                <w:sz w:val="24"/>
                <w:szCs w:val="24"/>
              </w:rPr>
              <w:t>Источник финансирования</w:t>
            </w:r>
          </w:p>
        </w:tc>
        <w:tc>
          <w:tcPr>
            <w:tcW w:w="5868" w:type="dxa"/>
            <w:gridSpan w:val="3"/>
            <w:tcBorders>
              <w:top w:val="single" w:sz="4" w:space="0" w:color="auto"/>
              <w:left w:val="single" w:sz="4" w:space="0" w:color="auto"/>
              <w:bottom w:val="single" w:sz="4" w:space="0" w:color="auto"/>
              <w:right w:val="single" w:sz="4" w:space="0" w:color="auto"/>
            </w:tcBorders>
          </w:tcPr>
          <w:p w14:paraId="7C56C77A" w14:textId="77777777" w:rsidR="00707AC9" w:rsidRDefault="00707AC9">
            <w:pPr>
              <w:jc w:val="center"/>
              <w:rPr>
                <w:rFonts w:ascii="Times New Roman" w:hAnsi="Times New Roman" w:cs="Times New Roman"/>
                <w:b/>
                <w:sz w:val="24"/>
                <w:szCs w:val="24"/>
              </w:rPr>
            </w:pPr>
            <w:r>
              <w:rPr>
                <w:rFonts w:ascii="Times New Roman" w:hAnsi="Times New Roman" w:cs="Times New Roman"/>
                <w:b/>
                <w:sz w:val="24"/>
                <w:szCs w:val="24"/>
              </w:rPr>
              <w:t>Объем финансирования</w:t>
            </w:r>
          </w:p>
          <w:p w14:paraId="282F93F9" w14:textId="77777777" w:rsidR="00707AC9" w:rsidRDefault="00707AC9">
            <w:pPr>
              <w:pStyle w:val="a4"/>
              <w:jc w:val="center"/>
              <w:rPr>
                <w:rFonts w:ascii="Times New Roman" w:hAnsi="Times New Roman" w:cs="Times New Roman"/>
                <w:b/>
                <w:sz w:val="24"/>
                <w:szCs w:val="24"/>
              </w:rPr>
            </w:pPr>
            <w:r>
              <w:rPr>
                <w:rFonts w:ascii="Times New Roman" w:hAnsi="Times New Roman" w:cs="Times New Roman"/>
                <w:b/>
                <w:sz w:val="24"/>
                <w:szCs w:val="24"/>
              </w:rPr>
              <w:t>(руб.)</w:t>
            </w:r>
          </w:p>
          <w:p w14:paraId="444C8CA7" w14:textId="77777777" w:rsidR="00707AC9" w:rsidRDefault="00707AC9">
            <w:pPr>
              <w:pStyle w:val="a4"/>
              <w:jc w:val="center"/>
              <w:rPr>
                <w:rFonts w:ascii="Times New Roman" w:hAnsi="Times New Roman" w:cs="Times New Roman"/>
                <w:b/>
                <w:sz w:val="24"/>
                <w:szCs w:val="24"/>
              </w:rPr>
            </w:pPr>
          </w:p>
        </w:tc>
      </w:tr>
      <w:tr w:rsidR="00707AC9" w14:paraId="6C8F1DD3" w14:textId="77777777" w:rsidTr="00707AC9">
        <w:trPr>
          <w:trHeight w:val="38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BDE1853" w14:textId="77777777" w:rsidR="00707AC9" w:rsidRDefault="00707AC9">
            <w:pPr>
              <w:rPr>
                <w:rFonts w:ascii="Times New Roman" w:hAnsi="Times New Roman" w:cs="Times New Roman"/>
                <w:b/>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02580584" w14:textId="77777777" w:rsidR="00707AC9" w:rsidRDefault="00707AC9">
            <w:pPr>
              <w:rPr>
                <w:rFonts w:ascii="Times New Roman" w:hAnsi="Times New Roman" w:cs="Times New Roman"/>
                <w:b/>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05D858DF" w14:textId="77777777" w:rsidR="00707AC9" w:rsidRDefault="00707AC9">
            <w:pPr>
              <w:rPr>
                <w:rFonts w:ascii="Times New Roman" w:hAnsi="Times New Roman" w:cs="Times New Roman"/>
                <w:b/>
                <w:sz w:val="24"/>
                <w:szCs w:val="24"/>
              </w:rPr>
            </w:pPr>
          </w:p>
        </w:tc>
        <w:tc>
          <w:tcPr>
            <w:tcW w:w="2014" w:type="dxa"/>
            <w:vMerge/>
            <w:tcBorders>
              <w:top w:val="single" w:sz="4" w:space="0" w:color="auto"/>
              <w:left w:val="single" w:sz="4" w:space="0" w:color="auto"/>
              <w:bottom w:val="single" w:sz="4" w:space="0" w:color="auto"/>
              <w:right w:val="single" w:sz="4" w:space="0" w:color="auto"/>
            </w:tcBorders>
            <w:vAlign w:val="center"/>
            <w:hideMark/>
          </w:tcPr>
          <w:p w14:paraId="57D6142A" w14:textId="77777777" w:rsidR="00707AC9" w:rsidRDefault="00707AC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4AD08616" w14:textId="77777777" w:rsidR="00707AC9" w:rsidRDefault="00707AC9">
            <w:pPr>
              <w:pStyle w:val="a4"/>
              <w:jc w:val="center"/>
              <w:rPr>
                <w:rFonts w:ascii="Times New Roman" w:hAnsi="Times New Roman" w:cs="Times New Roman"/>
                <w:b/>
                <w:sz w:val="24"/>
                <w:szCs w:val="24"/>
              </w:rPr>
            </w:pPr>
            <w:r>
              <w:rPr>
                <w:rFonts w:ascii="Times New Roman" w:hAnsi="Times New Roman" w:cs="Times New Roman"/>
                <w:b/>
                <w:sz w:val="24"/>
                <w:szCs w:val="24"/>
              </w:rPr>
              <w:t>2021 г.</w:t>
            </w:r>
          </w:p>
        </w:tc>
        <w:tc>
          <w:tcPr>
            <w:tcW w:w="1843" w:type="dxa"/>
            <w:tcBorders>
              <w:top w:val="single" w:sz="4" w:space="0" w:color="auto"/>
              <w:left w:val="single" w:sz="4" w:space="0" w:color="auto"/>
              <w:bottom w:val="single" w:sz="4" w:space="0" w:color="auto"/>
              <w:right w:val="single" w:sz="4" w:space="0" w:color="auto"/>
            </w:tcBorders>
            <w:hideMark/>
          </w:tcPr>
          <w:p w14:paraId="3CB4C7B1" w14:textId="77777777" w:rsidR="00707AC9" w:rsidRDefault="00707AC9">
            <w:pPr>
              <w:pStyle w:val="a4"/>
              <w:jc w:val="center"/>
              <w:rPr>
                <w:rFonts w:ascii="Times New Roman" w:hAnsi="Times New Roman" w:cs="Times New Roman"/>
                <w:b/>
                <w:sz w:val="24"/>
                <w:szCs w:val="24"/>
              </w:rPr>
            </w:pPr>
            <w:r>
              <w:rPr>
                <w:rFonts w:ascii="Times New Roman" w:hAnsi="Times New Roman" w:cs="Times New Roman"/>
                <w:b/>
                <w:sz w:val="24"/>
                <w:szCs w:val="24"/>
              </w:rPr>
              <w:t>2022 г.</w:t>
            </w:r>
          </w:p>
        </w:tc>
        <w:tc>
          <w:tcPr>
            <w:tcW w:w="2041" w:type="dxa"/>
            <w:tcBorders>
              <w:top w:val="single" w:sz="4" w:space="0" w:color="auto"/>
              <w:left w:val="single" w:sz="4" w:space="0" w:color="auto"/>
              <w:bottom w:val="single" w:sz="4" w:space="0" w:color="auto"/>
              <w:right w:val="single" w:sz="4" w:space="0" w:color="auto"/>
            </w:tcBorders>
            <w:hideMark/>
          </w:tcPr>
          <w:p w14:paraId="7E5DB900" w14:textId="77777777" w:rsidR="00707AC9" w:rsidRDefault="00707AC9">
            <w:pPr>
              <w:pStyle w:val="a4"/>
              <w:jc w:val="center"/>
              <w:rPr>
                <w:rFonts w:ascii="Times New Roman" w:hAnsi="Times New Roman" w:cs="Times New Roman"/>
                <w:b/>
                <w:sz w:val="24"/>
                <w:szCs w:val="24"/>
              </w:rPr>
            </w:pPr>
            <w:r>
              <w:rPr>
                <w:rFonts w:ascii="Times New Roman" w:hAnsi="Times New Roman" w:cs="Times New Roman"/>
                <w:b/>
                <w:sz w:val="24"/>
                <w:szCs w:val="24"/>
              </w:rPr>
              <w:t>2023 г.</w:t>
            </w:r>
          </w:p>
        </w:tc>
      </w:tr>
      <w:tr w:rsidR="00707AC9" w14:paraId="68FF7648" w14:textId="77777777" w:rsidTr="00707AC9">
        <w:trPr>
          <w:trHeight w:val="361"/>
        </w:trPr>
        <w:tc>
          <w:tcPr>
            <w:tcW w:w="704" w:type="dxa"/>
            <w:tcBorders>
              <w:top w:val="single" w:sz="4" w:space="0" w:color="auto"/>
              <w:left w:val="single" w:sz="4" w:space="0" w:color="auto"/>
              <w:bottom w:val="single" w:sz="4" w:space="0" w:color="auto"/>
              <w:right w:val="single" w:sz="4" w:space="0" w:color="auto"/>
            </w:tcBorders>
            <w:hideMark/>
          </w:tcPr>
          <w:p w14:paraId="497805FD" w14:textId="77777777" w:rsidR="00707AC9" w:rsidRDefault="00707AC9">
            <w:pPr>
              <w:pStyle w:val="a4"/>
              <w:jc w:val="center"/>
              <w:rPr>
                <w:rFonts w:ascii="Times New Roman" w:hAnsi="Times New Roman" w:cs="Times New Roman"/>
                <w:b/>
                <w:sz w:val="24"/>
                <w:szCs w:val="24"/>
              </w:rPr>
            </w:pPr>
            <w:r>
              <w:rPr>
                <w:rFonts w:ascii="Times New Roman" w:hAnsi="Times New Roman" w:cs="Times New Roman"/>
                <w:b/>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14:paraId="1C8A88C3" w14:textId="77777777" w:rsidR="00707AC9" w:rsidRDefault="00707AC9">
            <w:pPr>
              <w:pStyle w:val="a8"/>
              <w:ind w:left="0"/>
              <w:jc w:val="both"/>
              <w:rPr>
                <w:rFonts w:ascii="Times New Roman" w:hAnsi="Times New Roman" w:cs="Times New Roman"/>
                <w:sz w:val="24"/>
                <w:szCs w:val="24"/>
              </w:rPr>
            </w:pPr>
            <w:r>
              <w:rPr>
                <w:rFonts w:ascii="Times New Roman" w:hAnsi="Times New Roman" w:cs="Times New Roman"/>
                <w:sz w:val="24"/>
                <w:szCs w:val="24"/>
              </w:rPr>
              <w:t>Обеспечение и поддержание в постоянной готовности системы пожарной безопасности</w:t>
            </w:r>
          </w:p>
        </w:tc>
        <w:tc>
          <w:tcPr>
            <w:tcW w:w="1955" w:type="dxa"/>
            <w:tcBorders>
              <w:top w:val="single" w:sz="4" w:space="0" w:color="auto"/>
              <w:left w:val="single" w:sz="4" w:space="0" w:color="auto"/>
              <w:bottom w:val="single" w:sz="4" w:space="0" w:color="auto"/>
              <w:right w:val="single" w:sz="4" w:space="0" w:color="auto"/>
            </w:tcBorders>
            <w:hideMark/>
          </w:tcPr>
          <w:p w14:paraId="09AD701E" w14:textId="77777777" w:rsidR="00707AC9" w:rsidRDefault="00707AC9">
            <w:pPr>
              <w:rPr>
                <w:rFonts w:ascii="Times New Roman" w:hAnsi="Times New Roman" w:cs="Times New Roman"/>
                <w:sz w:val="24"/>
                <w:szCs w:val="24"/>
              </w:rPr>
            </w:pPr>
            <w:r>
              <w:rPr>
                <w:rFonts w:ascii="Times New Roman" w:hAnsi="Times New Roman" w:cs="Times New Roman"/>
                <w:sz w:val="24"/>
                <w:szCs w:val="24"/>
              </w:rPr>
              <w:t>Администрация МО «МГП»</w:t>
            </w:r>
          </w:p>
        </w:tc>
        <w:tc>
          <w:tcPr>
            <w:tcW w:w="2014" w:type="dxa"/>
            <w:tcBorders>
              <w:top w:val="single" w:sz="4" w:space="0" w:color="auto"/>
              <w:left w:val="single" w:sz="4" w:space="0" w:color="auto"/>
              <w:bottom w:val="single" w:sz="4" w:space="0" w:color="auto"/>
              <w:right w:val="single" w:sz="4" w:space="0" w:color="auto"/>
            </w:tcBorders>
            <w:hideMark/>
          </w:tcPr>
          <w:p w14:paraId="5DB2E91E" w14:textId="77777777" w:rsidR="00707AC9" w:rsidRDefault="00707AC9">
            <w:pPr>
              <w:pStyle w:val="a4"/>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984" w:type="dxa"/>
            <w:tcBorders>
              <w:top w:val="single" w:sz="4" w:space="0" w:color="auto"/>
              <w:left w:val="single" w:sz="4" w:space="0" w:color="auto"/>
              <w:bottom w:val="single" w:sz="4" w:space="0" w:color="auto"/>
              <w:right w:val="single" w:sz="4" w:space="0" w:color="auto"/>
            </w:tcBorders>
            <w:hideMark/>
          </w:tcPr>
          <w:p w14:paraId="33A602E9" w14:textId="77777777" w:rsidR="00707AC9" w:rsidRDefault="00707AC9">
            <w:pPr>
              <w:pStyle w:val="a4"/>
              <w:jc w:val="center"/>
              <w:rPr>
                <w:rFonts w:ascii="Times New Roman" w:hAnsi="Times New Roman" w:cs="Times New Roman"/>
                <w:sz w:val="24"/>
                <w:szCs w:val="24"/>
              </w:rPr>
            </w:pPr>
            <w:r>
              <w:rPr>
                <w:rFonts w:ascii="Times New Roman" w:hAnsi="Times New Roman" w:cs="Times New Roman"/>
                <w:sz w:val="24"/>
                <w:szCs w:val="24"/>
              </w:rPr>
              <w:t>1 375 000,00</w:t>
            </w:r>
          </w:p>
        </w:tc>
        <w:tc>
          <w:tcPr>
            <w:tcW w:w="1843" w:type="dxa"/>
            <w:tcBorders>
              <w:top w:val="single" w:sz="4" w:space="0" w:color="auto"/>
              <w:left w:val="single" w:sz="4" w:space="0" w:color="auto"/>
              <w:bottom w:val="single" w:sz="4" w:space="0" w:color="auto"/>
              <w:right w:val="single" w:sz="4" w:space="0" w:color="auto"/>
            </w:tcBorders>
            <w:hideMark/>
          </w:tcPr>
          <w:p w14:paraId="02CA646A" w14:textId="77777777" w:rsidR="00707AC9" w:rsidRDefault="00707AC9">
            <w:pPr>
              <w:pStyle w:val="a4"/>
              <w:jc w:val="center"/>
              <w:rPr>
                <w:rFonts w:ascii="Times New Roman" w:hAnsi="Times New Roman" w:cs="Times New Roman"/>
                <w:sz w:val="24"/>
                <w:szCs w:val="24"/>
              </w:rPr>
            </w:pPr>
            <w:r>
              <w:rPr>
                <w:rFonts w:ascii="Times New Roman" w:hAnsi="Times New Roman" w:cs="Times New Roman"/>
                <w:sz w:val="24"/>
                <w:szCs w:val="24"/>
              </w:rPr>
              <w:t>215 000,00</w:t>
            </w:r>
          </w:p>
        </w:tc>
        <w:tc>
          <w:tcPr>
            <w:tcW w:w="2041" w:type="dxa"/>
            <w:tcBorders>
              <w:top w:val="single" w:sz="4" w:space="0" w:color="auto"/>
              <w:left w:val="single" w:sz="4" w:space="0" w:color="auto"/>
              <w:bottom w:val="single" w:sz="4" w:space="0" w:color="auto"/>
              <w:right w:val="single" w:sz="4" w:space="0" w:color="auto"/>
            </w:tcBorders>
            <w:hideMark/>
          </w:tcPr>
          <w:p w14:paraId="297AD9BA" w14:textId="77777777" w:rsidR="00707AC9" w:rsidRDefault="00707AC9">
            <w:pPr>
              <w:pStyle w:val="a4"/>
              <w:jc w:val="center"/>
              <w:rPr>
                <w:rFonts w:ascii="Times New Roman" w:hAnsi="Times New Roman" w:cs="Times New Roman"/>
                <w:sz w:val="24"/>
                <w:szCs w:val="24"/>
              </w:rPr>
            </w:pPr>
            <w:r>
              <w:rPr>
                <w:rFonts w:ascii="Times New Roman" w:hAnsi="Times New Roman" w:cs="Times New Roman"/>
                <w:sz w:val="24"/>
                <w:szCs w:val="24"/>
              </w:rPr>
              <w:t>215 000,00</w:t>
            </w:r>
          </w:p>
        </w:tc>
      </w:tr>
      <w:tr w:rsidR="00707AC9" w14:paraId="39FA9841" w14:textId="77777777" w:rsidTr="00707AC9">
        <w:trPr>
          <w:trHeight w:val="1380"/>
        </w:trPr>
        <w:tc>
          <w:tcPr>
            <w:tcW w:w="704" w:type="dxa"/>
            <w:tcBorders>
              <w:top w:val="single" w:sz="4" w:space="0" w:color="auto"/>
              <w:left w:val="single" w:sz="4" w:space="0" w:color="auto"/>
              <w:bottom w:val="single" w:sz="4" w:space="0" w:color="auto"/>
              <w:right w:val="single" w:sz="4" w:space="0" w:color="auto"/>
            </w:tcBorders>
            <w:hideMark/>
          </w:tcPr>
          <w:p w14:paraId="2B69A477" w14:textId="77777777" w:rsidR="00707AC9" w:rsidRDefault="00707AC9">
            <w:pPr>
              <w:pStyle w:val="a4"/>
              <w:jc w:val="center"/>
              <w:rPr>
                <w:rFonts w:ascii="Times New Roman" w:hAnsi="Times New Roman" w:cs="Times New Roman"/>
                <w:b/>
                <w:sz w:val="24"/>
                <w:szCs w:val="24"/>
                <w:vertAlign w:val="subscript"/>
              </w:rPr>
            </w:pPr>
            <w:r>
              <w:rPr>
                <w:rFonts w:ascii="Times New Roman" w:hAnsi="Times New Roman" w:cs="Times New Roman"/>
                <w:b/>
                <w:sz w:val="24"/>
                <w:szCs w:val="24"/>
              </w:rPr>
              <w:t>1.1</w:t>
            </w:r>
          </w:p>
        </w:tc>
        <w:tc>
          <w:tcPr>
            <w:tcW w:w="4253" w:type="dxa"/>
            <w:tcBorders>
              <w:top w:val="single" w:sz="4" w:space="0" w:color="auto"/>
              <w:left w:val="single" w:sz="4" w:space="0" w:color="auto"/>
              <w:bottom w:val="single" w:sz="4" w:space="0" w:color="auto"/>
              <w:right w:val="single" w:sz="4" w:space="0" w:color="auto"/>
            </w:tcBorders>
            <w:hideMark/>
          </w:tcPr>
          <w:p w14:paraId="0ED729D2" w14:textId="77777777" w:rsidR="00707AC9" w:rsidRDefault="00707AC9">
            <w:pPr>
              <w:pStyle w:val="a8"/>
              <w:ind w:left="0"/>
              <w:jc w:val="both"/>
              <w:rPr>
                <w:rFonts w:ascii="Times New Roman" w:hAnsi="Times New Roman" w:cs="Times New Roman"/>
                <w:sz w:val="24"/>
                <w:szCs w:val="24"/>
              </w:rPr>
            </w:pPr>
            <w:r>
              <w:rPr>
                <w:rFonts w:ascii="Times New Roman" w:hAnsi="Times New Roman" w:cs="Times New Roman"/>
                <w:sz w:val="24"/>
                <w:szCs w:val="24"/>
              </w:rPr>
              <w:t>Очистка пожарных водоемов (ПВ)  для приведения их в нормативное состояние:</w:t>
            </w:r>
          </w:p>
          <w:p w14:paraId="6F6C26CB" w14:textId="77777777" w:rsidR="00707AC9" w:rsidRDefault="00707AC9">
            <w:pPr>
              <w:pStyle w:val="a8"/>
              <w:ind w:left="0"/>
              <w:jc w:val="both"/>
              <w:rPr>
                <w:rFonts w:ascii="Times New Roman" w:hAnsi="Times New Roman" w:cs="Times New Roman"/>
                <w:sz w:val="24"/>
                <w:szCs w:val="24"/>
              </w:rPr>
            </w:pPr>
            <w:r>
              <w:rPr>
                <w:rFonts w:ascii="Times New Roman" w:hAnsi="Times New Roman" w:cs="Times New Roman"/>
                <w:sz w:val="24"/>
                <w:szCs w:val="24"/>
              </w:rPr>
              <w:t>1. г. Мурино, ул. Вокзальная</w:t>
            </w:r>
          </w:p>
          <w:p w14:paraId="23191ADB" w14:textId="77777777" w:rsidR="00707AC9" w:rsidRDefault="00707AC9">
            <w:pPr>
              <w:jc w:val="both"/>
              <w:rPr>
                <w:rFonts w:ascii="Times New Roman" w:hAnsi="Times New Roman" w:cs="Times New Roman"/>
                <w:sz w:val="24"/>
                <w:szCs w:val="24"/>
              </w:rPr>
            </w:pPr>
            <w:r>
              <w:rPr>
                <w:rFonts w:ascii="Times New Roman" w:hAnsi="Times New Roman" w:cs="Times New Roman"/>
                <w:sz w:val="24"/>
                <w:szCs w:val="24"/>
              </w:rPr>
              <w:t xml:space="preserve">2. г. Мурино, ул. Тихая </w:t>
            </w:r>
          </w:p>
        </w:tc>
        <w:tc>
          <w:tcPr>
            <w:tcW w:w="1955" w:type="dxa"/>
            <w:tcBorders>
              <w:top w:val="single" w:sz="4" w:space="0" w:color="auto"/>
              <w:left w:val="single" w:sz="4" w:space="0" w:color="auto"/>
              <w:bottom w:val="single" w:sz="4" w:space="0" w:color="auto"/>
              <w:right w:val="single" w:sz="4" w:space="0" w:color="auto"/>
            </w:tcBorders>
            <w:hideMark/>
          </w:tcPr>
          <w:p w14:paraId="1528069F" w14:textId="77777777" w:rsidR="00707AC9" w:rsidRDefault="00707AC9">
            <w:pPr>
              <w:rPr>
                <w:rFonts w:ascii="Times New Roman" w:hAnsi="Times New Roman" w:cs="Times New Roman"/>
                <w:sz w:val="24"/>
                <w:szCs w:val="24"/>
              </w:rPr>
            </w:pPr>
            <w:r>
              <w:rPr>
                <w:rFonts w:ascii="Times New Roman" w:hAnsi="Times New Roman" w:cs="Times New Roman"/>
                <w:sz w:val="24"/>
                <w:szCs w:val="24"/>
              </w:rPr>
              <w:t>Администрация МО «МГП»</w:t>
            </w:r>
          </w:p>
        </w:tc>
        <w:tc>
          <w:tcPr>
            <w:tcW w:w="2014" w:type="dxa"/>
            <w:tcBorders>
              <w:top w:val="single" w:sz="4" w:space="0" w:color="auto"/>
              <w:left w:val="single" w:sz="4" w:space="0" w:color="auto"/>
              <w:bottom w:val="single" w:sz="4" w:space="0" w:color="auto"/>
              <w:right w:val="single" w:sz="4" w:space="0" w:color="auto"/>
            </w:tcBorders>
            <w:hideMark/>
          </w:tcPr>
          <w:p w14:paraId="3B92CB0B" w14:textId="77777777" w:rsidR="00707AC9" w:rsidRDefault="00707AC9">
            <w:pPr>
              <w:pStyle w:val="a4"/>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984" w:type="dxa"/>
            <w:tcBorders>
              <w:top w:val="single" w:sz="4" w:space="0" w:color="auto"/>
              <w:left w:val="single" w:sz="4" w:space="0" w:color="auto"/>
              <w:bottom w:val="single" w:sz="4" w:space="0" w:color="auto"/>
              <w:right w:val="single" w:sz="4" w:space="0" w:color="auto"/>
            </w:tcBorders>
          </w:tcPr>
          <w:p w14:paraId="09843134" w14:textId="77777777" w:rsidR="00707AC9" w:rsidRDefault="00707AC9">
            <w:pPr>
              <w:pStyle w:val="a4"/>
              <w:jc w:val="center"/>
              <w:rPr>
                <w:rFonts w:ascii="Times New Roman" w:hAnsi="Times New Roman" w:cs="Times New Roman"/>
                <w:sz w:val="24"/>
                <w:szCs w:val="24"/>
              </w:rPr>
            </w:pPr>
            <w:r>
              <w:rPr>
                <w:rFonts w:ascii="Times New Roman" w:hAnsi="Times New Roman" w:cs="Times New Roman"/>
                <w:sz w:val="24"/>
                <w:szCs w:val="24"/>
              </w:rPr>
              <w:t>830 000,00</w:t>
            </w:r>
          </w:p>
          <w:p w14:paraId="2F6040F4" w14:textId="77777777" w:rsidR="00707AC9" w:rsidRDefault="00707AC9">
            <w:pPr>
              <w:pStyle w:val="a4"/>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1AA898CD" w14:textId="77777777" w:rsidR="00707AC9" w:rsidRDefault="00707AC9">
            <w:pPr>
              <w:jc w:val="center"/>
              <w:rPr>
                <w:rFonts w:ascii="Times New Roman" w:hAnsi="Times New Roman" w:cs="Times New Roman"/>
                <w:sz w:val="24"/>
                <w:szCs w:val="24"/>
              </w:rPr>
            </w:pPr>
            <w:r>
              <w:rPr>
                <w:rFonts w:ascii="Times New Roman" w:hAnsi="Times New Roman" w:cs="Times New Roman"/>
                <w:sz w:val="24"/>
                <w:szCs w:val="24"/>
              </w:rPr>
              <w:t>0,0</w:t>
            </w:r>
          </w:p>
        </w:tc>
        <w:tc>
          <w:tcPr>
            <w:tcW w:w="2041" w:type="dxa"/>
            <w:tcBorders>
              <w:top w:val="single" w:sz="4" w:space="0" w:color="auto"/>
              <w:left w:val="single" w:sz="4" w:space="0" w:color="auto"/>
              <w:bottom w:val="single" w:sz="4" w:space="0" w:color="auto"/>
              <w:right w:val="single" w:sz="4" w:space="0" w:color="auto"/>
            </w:tcBorders>
            <w:hideMark/>
          </w:tcPr>
          <w:p w14:paraId="50FAA0E0" w14:textId="77777777" w:rsidR="00707AC9" w:rsidRDefault="00707AC9">
            <w:pPr>
              <w:jc w:val="center"/>
              <w:rPr>
                <w:rFonts w:ascii="Times New Roman" w:hAnsi="Times New Roman" w:cs="Times New Roman"/>
                <w:sz w:val="24"/>
                <w:szCs w:val="24"/>
              </w:rPr>
            </w:pPr>
            <w:r>
              <w:rPr>
                <w:rFonts w:ascii="Times New Roman" w:hAnsi="Times New Roman" w:cs="Times New Roman"/>
                <w:sz w:val="24"/>
                <w:szCs w:val="24"/>
              </w:rPr>
              <w:t>0,0</w:t>
            </w:r>
          </w:p>
        </w:tc>
      </w:tr>
      <w:tr w:rsidR="00707AC9" w14:paraId="6855EAD6" w14:textId="77777777" w:rsidTr="00707AC9">
        <w:trPr>
          <w:trHeight w:val="550"/>
        </w:trPr>
        <w:tc>
          <w:tcPr>
            <w:tcW w:w="704" w:type="dxa"/>
            <w:tcBorders>
              <w:top w:val="single" w:sz="4" w:space="0" w:color="auto"/>
              <w:left w:val="single" w:sz="4" w:space="0" w:color="auto"/>
              <w:bottom w:val="single" w:sz="4" w:space="0" w:color="auto"/>
              <w:right w:val="single" w:sz="4" w:space="0" w:color="auto"/>
            </w:tcBorders>
            <w:hideMark/>
          </w:tcPr>
          <w:p w14:paraId="5DAFB826" w14:textId="77777777" w:rsidR="00707AC9" w:rsidRDefault="00707AC9">
            <w:pPr>
              <w:pStyle w:val="a4"/>
              <w:jc w:val="center"/>
              <w:rPr>
                <w:rFonts w:ascii="Times New Roman" w:hAnsi="Times New Roman" w:cs="Times New Roman"/>
                <w:b/>
                <w:sz w:val="24"/>
                <w:szCs w:val="24"/>
                <w:vertAlign w:val="superscript"/>
              </w:rPr>
            </w:pPr>
            <w:r>
              <w:rPr>
                <w:rFonts w:ascii="Times New Roman" w:hAnsi="Times New Roman" w:cs="Times New Roman"/>
                <w:b/>
                <w:sz w:val="24"/>
                <w:szCs w:val="24"/>
              </w:rPr>
              <w:t>1.2</w:t>
            </w:r>
          </w:p>
        </w:tc>
        <w:tc>
          <w:tcPr>
            <w:tcW w:w="4253" w:type="dxa"/>
            <w:tcBorders>
              <w:top w:val="single" w:sz="4" w:space="0" w:color="auto"/>
              <w:left w:val="single" w:sz="4" w:space="0" w:color="auto"/>
              <w:bottom w:val="single" w:sz="4" w:space="0" w:color="auto"/>
              <w:right w:val="single" w:sz="4" w:space="0" w:color="auto"/>
            </w:tcBorders>
            <w:hideMark/>
          </w:tcPr>
          <w:p w14:paraId="39386F09" w14:textId="77777777" w:rsidR="00707AC9" w:rsidRDefault="00707AC9">
            <w:pPr>
              <w:jc w:val="both"/>
              <w:rPr>
                <w:rFonts w:ascii="Times New Roman" w:hAnsi="Times New Roman" w:cs="Times New Roman"/>
                <w:sz w:val="24"/>
                <w:szCs w:val="24"/>
              </w:rPr>
            </w:pPr>
            <w:r>
              <w:rPr>
                <w:rFonts w:ascii="Times New Roman" w:hAnsi="Times New Roman" w:cs="Times New Roman"/>
                <w:sz w:val="24"/>
                <w:szCs w:val="24"/>
              </w:rPr>
              <w:t xml:space="preserve">Обслуживание пожарных водоемов (очистка, изготовление, ремонт </w:t>
            </w:r>
            <w:r>
              <w:rPr>
                <w:rFonts w:ascii="Times New Roman" w:hAnsi="Times New Roman" w:cs="Times New Roman"/>
                <w:sz w:val="24"/>
                <w:szCs w:val="24"/>
              </w:rPr>
              <w:lastRenderedPageBreak/>
              <w:t>указателей), обслуживание пирсов для забора воды пожарными машинами</w:t>
            </w:r>
          </w:p>
        </w:tc>
        <w:tc>
          <w:tcPr>
            <w:tcW w:w="1955" w:type="dxa"/>
            <w:tcBorders>
              <w:top w:val="single" w:sz="4" w:space="0" w:color="auto"/>
              <w:left w:val="single" w:sz="4" w:space="0" w:color="auto"/>
              <w:bottom w:val="single" w:sz="4" w:space="0" w:color="auto"/>
              <w:right w:val="single" w:sz="4" w:space="0" w:color="auto"/>
            </w:tcBorders>
            <w:hideMark/>
          </w:tcPr>
          <w:p w14:paraId="45086EF5" w14:textId="77777777" w:rsidR="00707AC9" w:rsidRDefault="00707AC9">
            <w:pPr>
              <w:jc w:val="center"/>
            </w:pPr>
            <w:r>
              <w:rPr>
                <w:rFonts w:ascii="Times New Roman" w:hAnsi="Times New Roman" w:cs="Times New Roman"/>
                <w:sz w:val="24"/>
                <w:szCs w:val="24"/>
              </w:rPr>
              <w:lastRenderedPageBreak/>
              <w:t>Администрация МО «МГП»</w:t>
            </w:r>
          </w:p>
        </w:tc>
        <w:tc>
          <w:tcPr>
            <w:tcW w:w="2014" w:type="dxa"/>
            <w:tcBorders>
              <w:top w:val="single" w:sz="4" w:space="0" w:color="auto"/>
              <w:left w:val="single" w:sz="4" w:space="0" w:color="auto"/>
              <w:bottom w:val="single" w:sz="4" w:space="0" w:color="auto"/>
              <w:right w:val="single" w:sz="4" w:space="0" w:color="auto"/>
            </w:tcBorders>
            <w:hideMark/>
          </w:tcPr>
          <w:p w14:paraId="6F9579CE" w14:textId="77777777" w:rsidR="00707AC9" w:rsidRDefault="00707AC9">
            <w:pPr>
              <w:jc w:val="center"/>
            </w:pPr>
            <w:r>
              <w:rPr>
                <w:rFonts w:ascii="Times New Roman" w:hAnsi="Times New Roman" w:cs="Times New Roman"/>
                <w:sz w:val="24"/>
                <w:szCs w:val="24"/>
              </w:rPr>
              <w:t>Местный бюджет</w:t>
            </w:r>
          </w:p>
        </w:tc>
        <w:tc>
          <w:tcPr>
            <w:tcW w:w="1984" w:type="dxa"/>
            <w:tcBorders>
              <w:top w:val="single" w:sz="4" w:space="0" w:color="auto"/>
              <w:left w:val="single" w:sz="4" w:space="0" w:color="auto"/>
              <w:bottom w:val="single" w:sz="4" w:space="0" w:color="auto"/>
              <w:right w:val="single" w:sz="4" w:space="0" w:color="auto"/>
            </w:tcBorders>
            <w:hideMark/>
          </w:tcPr>
          <w:p w14:paraId="546EB4A4" w14:textId="77777777" w:rsidR="00707AC9" w:rsidRDefault="00707AC9">
            <w:pPr>
              <w:jc w:val="center"/>
              <w:rPr>
                <w:rFonts w:ascii="Times New Roman" w:hAnsi="Times New Roman" w:cs="Times New Roman"/>
                <w:bCs/>
                <w:sz w:val="24"/>
                <w:szCs w:val="24"/>
              </w:rPr>
            </w:pPr>
            <w:r>
              <w:rPr>
                <w:rFonts w:ascii="Times New Roman" w:hAnsi="Times New Roman" w:cs="Times New Roman"/>
                <w:bCs/>
                <w:sz w:val="24"/>
                <w:szCs w:val="24"/>
              </w:rPr>
              <w:t>100 000,0</w:t>
            </w:r>
          </w:p>
        </w:tc>
        <w:tc>
          <w:tcPr>
            <w:tcW w:w="1843" w:type="dxa"/>
            <w:tcBorders>
              <w:top w:val="single" w:sz="4" w:space="0" w:color="auto"/>
              <w:left w:val="single" w:sz="4" w:space="0" w:color="auto"/>
              <w:bottom w:val="single" w:sz="4" w:space="0" w:color="auto"/>
              <w:right w:val="single" w:sz="4" w:space="0" w:color="auto"/>
            </w:tcBorders>
            <w:hideMark/>
          </w:tcPr>
          <w:p w14:paraId="3614EB7E" w14:textId="77777777" w:rsidR="00707AC9" w:rsidRDefault="00707AC9">
            <w:pPr>
              <w:jc w:val="center"/>
              <w:rPr>
                <w:sz w:val="24"/>
                <w:szCs w:val="24"/>
              </w:rPr>
            </w:pPr>
            <w:r>
              <w:rPr>
                <w:rFonts w:ascii="Times New Roman" w:hAnsi="Times New Roman" w:cs="Times New Roman"/>
                <w:bCs/>
                <w:sz w:val="24"/>
                <w:szCs w:val="24"/>
              </w:rPr>
              <w:t>100 000,00</w:t>
            </w:r>
          </w:p>
        </w:tc>
        <w:tc>
          <w:tcPr>
            <w:tcW w:w="2041" w:type="dxa"/>
            <w:tcBorders>
              <w:top w:val="single" w:sz="4" w:space="0" w:color="auto"/>
              <w:left w:val="single" w:sz="4" w:space="0" w:color="auto"/>
              <w:bottom w:val="single" w:sz="4" w:space="0" w:color="auto"/>
              <w:right w:val="single" w:sz="4" w:space="0" w:color="auto"/>
            </w:tcBorders>
            <w:hideMark/>
          </w:tcPr>
          <w:p w14:paraId="5B9B1A89" w14:textId="77777777" w:rsidR="00707AC9" w:rsidRDefault="00707AC9">
            <w:pPr>
              <w:jc w:val="center"/>
              <w:rPr>
                <w:sz w:val="24"/>
                <w:szCs w:val="24"/>
              </w:rPr>
            </w:pPr>
            <w:r>
              <w:rPr>
                <w:rFonts w:ascii="Times New Roman" w:hAnsi="Times New Roman" w:cs="Times New Roman"/>
                <w:bCs/>
                <w:sz w:val="24"/>
                <w:szCs w:val="24"/>
              </w:rPr>
              <w:t>100 000,00</w:t>
            </w:r>
          </w:p>
        </w:tc>
      </w:tr>
      <w:tr w:rsidR="00707AC9" w14:paraId="6C4ABEDC" w14:textId="77777777" w:rsidTr="00707AC9">
        <w:trPr>
          <w:trHeight w:val="1656"/>
        </w:trPr>
        <w:tc>
          <w:tcPr>
            <w:tcW w:w="704" w:type="dxa"/>
            <w:tcBorders>
              <w:top w:val="single" w:sz="4" w:space="0" w:color="auto"/>
              <w:left w:val="single" w:sz="4" w:space="0" w:color="auto"/>
              <w:bottom w:val="single" w:sz="4" w:space="0" w:color="auto"/>
              <w:right w:val="single" w:sz="4" w:space="0" w:color="auto"/>
            </w:tcBorders>
            <w:hideMark/>
          </w:tcPr>
          <w:p w14:paraId="431EF141" w14:textId="77777777" w:rsidR="00707AC9" w:rsidRDefault="00707AC9">
            <w:pPr>
              <w:pStyle w:val="a4"/>
              <w:jc w:val="center"/>
              <w:rPr>
                <w:rFonts w:ascii="Times New Roman" w:hAnsi="Times New Roman" w:cs="Times New Roman"/>
                <w:b/>
                <w:sz w:val="24"/>
                <w:szCs w:val="24"/>
              </w:rPr>
            </w:pPr>
            <w:r>
              <w:rPr>
                <w:rFonts w:ascii="Times New Roman" w:hAnsi="Times New Roman" w:cs="Times New Roman"/>
                <w:b/>
                <w:sz w:val="24"/>
                <w:szCs w:val="24"/>
              </w:rPr>
              <w:t>1.3</w:t>
            </w:r>
          </w:p>
        </w:tc>
        <w:tc>
          <w:tcPr>
            <w:tcW w:w="4253" w:type="dxa"/>
            <w:tcBorders>
              <w:top w:val="single" w:sz="4" w:space="0" w:color="auto"/>
              <w:left w:val="single" w:sz="4" w:space="0" w:color="auto"/>
              <w:bottom w:val="single" w:sz="4" w:space="0" w:color="auto"/>
              <w:right w:val="single" w:sz="4" w:space="0" w:color="auto"/>
            </w:tcBorders>
            <w:hideMark/>
          </w:tcPr>
          <w:p w14:paraId="151A1877" w14:textId="77777777" w:rsidR="00707AC9" w:rsidRDefault="00707AC9">
            <w:pPr>
              <w:jc w:val="both"/>
              <w:rPr>
                <w:rFonts w:ascii="Times New Roman" w:hAnsi="Times New Roman" w:cs="Times New Roman"/>
                <w:sz w:val="24"/>
                <w:szCs w:val="24"/>
              </w:rPr>
            </w:pPr>
            <w:r>
              <w:rPr>
                <w:rFonts w:ascii="Times New Roman" w:hAnsi="Times New Roman" w:cs="Times New Roman"/>
                <w:sz w:val="24"/>
                <w:szCs w:val="24"/>
              </w:rPr>
              <w:t>Организация закупок брошюр, буклетов, календарей, памяток профилактического характера, установка информационных стендов на территории МО «Муринское городское поселение»</w:t>
            </w:r>
          </w:p>
        </w:tc>
        <w:tc>
          <w:tcPr>
            <w:tcW w:w="1955" w:type="dxa"/>
            <w:tcBorders>
              <w:top w:val="single" w:sz="4" w:space="0" w:color="auto"/>
              <w:left w:val="single" w:sz="4" w:space="0" w:color="auto"/>
              <w:bottom w:val="single" w:sz="4" w:space="0" w:color="auto"/>
              <w:right w:val="single" w:sz="4" w:space="0" w:color="auto"/>
            </w:tcBorders>
            <w:hideMark/>
          </w:tcPr>
          <w:p w14:paraId="25295C82" w14:textId="77777777" w:rsidR="00707AC9" w:rsidRDefault="00707AC9">
            <w:pPr>
              <w:jc w:val="center"/>
            </w:pPr>
            <w:r>
              <w:rPr>
                <w:rFonts w:ascii="Times New Roman" w:hAnsi="Times New Roman" w:cs="Times New Roman"/>
                <w:sz w:val="24"/>
                <w:szCs w:val="24"/>
              </w:rPr>
              <w:t>Администрация МО «МГП»</w:t>
            </w:r>
          </w:p>
        </w:tc>
        <w:tc>
          <w:tcPr>
            <w:tcW w:w="2014" w:type="dxa"/>
            <w:tcBorders>
              <w:top w:val="single" w:sz="4" w:space="0" w:color="auto"/>
              <w:left w:val="single" w:sz="4" w:space="0" w:color="auto"/>
              <w:bottom w:val="single" w:sz="4" w:space="0" w:color="auto"/>
              <w:right w:val="single" w:sz="4" w:space="0" w:color="auto"/>
            </w:tcBorders>
            <w:hideMark/>
          </w:tcPr>
          <w:p w14:paraId="3ECEA172" w14:textId="77777777" w:rsidR="00707AC9" w:rsidRDefault="00707AC9">
            <w:pPr>
              <w:jc w:val="center"/>
            </w:pPr>
            <w:r>
              <w:rPr>
                <w:rFonts w:ascii="Times New Roman" w:hAnsi="Times New Roman" w:cs="Times New Roman"/>
                <w:sz w:val="24"/>
                <w:szCs w:val="24"/>
              </w:rPr>
              <w:t>Местный бюджет</w:t>
            </w:r>
          </w:p>
        </w:tc>
        <w:tc>
          <w:tcPr>
            <w:tcW w:w="1984" w:type="dxa"/>
            <w:tcBorders>
              <w:top w:val="single" w:sz="4" w:space="0" w:color="auto"/>
              <w:left w:val="single" w:sz="4" w:space="0" w:color="auto"/>
              <w:bottom w:val="single" w:sz="4" w:space="0" w:color="auto"/>
              <w:right w:val="single" w:sz="4" w:space="0" w:color="auto"/>
            </w:tcBorders>
            <w:hideMark/>
          </w:tcPr>
          <w:p w14:paraId="1814716D" w14:textId="77777777" w:rsidR="00707AC9" w:rsidRDefault="00707AC9">
            <w:pPr>
              <w:pStyle w:val="a4"/>
              <w:jc w:val="center"/>
              <w:rPr>
                <w:rFonts w:ascii="Times New Roman" w:hAnsi="Times New Roman" w:cs="Times New Roman"/>
                <w:sz w:val="24"/>
                <w:szCs w:val="24"/>
              </w:rPr>
            </w:pPr>
            <w:r>
              <w:rPr>
                <w:rFonts w:ascii="Times New Roman" w:hAnsi="Times New Roman" w:cs="Times New Roman"/>
                <w:sz w:val="24"/>
                <w:szCs w:val="24"/>
              </w:rPr>
              <w:t>50 000,00</w:t>
            </w:r>
          </w:p>
        </w:tc>
        <w:tc>
          <w:tcPr>
            <w:tcW w:w="1843" w:type="dxa"/>
            <w:tcBorders>
              <w:top w:val="single" w:sz="4" w:space="0" w:color="auto"/>
              <w:left w:val="single" w:sz="4" w:space="0" w:color="auto"/>
              <w:bottom w:val="single" w:sz="4" w:space="0" w:color="auto"/>
              <w:right w:val="single" w:sz="4" w:space="0" w:color="auto"/>
            </w:tcBorders>
            <w:hideMark/>
          </w:tcPr>
          <w:p w14:paraId="6350225C" w14:textId="77777777" w:rsidR="00707AC9" w:rsidRDefault="00707AC9">
            <w:pPr>
              <w:jc w:val="center"/>
              <w:rPr>
                <w:sz w:val="24"/>
                <w:szCs w:val="24"/>
              </w:rPr>
            </w:pPr>
            <w:r>
              <w:rPr>
                <w:rFonts w:ascii="Times New Roman" w:hAnsi="Times New Roman" w:cs="Times New Roman"/>
                <w:sz w:val="24"/>
                <w:szCs w:val="24"/>
              </w:rPr>
              <w:t>50 000,00</w:t>
            </w:r>
          </w:p>
        </w:tc>
        <w:tc>
          <w:tcPr>
            <w:tcW w:w="2041" w:type="dxa"/>
            <w:tcBorders>
              <w:top w:val="single" w:sz="4" w:space="0" w:color="auto"/>
              <w:left w:val="single" w:sz="4" w:space="0" w:color="auto"/>
              <w:bottom w:val="single" w:sz="4" w:space="0" w:color="auto"/>
              <w:right w:val="single" w:sz="4" w:space="0" w:color="auto"/>
            </w:tcBorders>
            <w:hideMark/>
          </w:tcPr>
          <w:p w14:paraId="1443135E" w14:textId="77777777" w:rsidR="00707AC9" w:rsidRDefault="00707AC9">
            <w:pPr>
              <w:jc w:val="center"/>
              <w:rPr>
                <w:sz w:val="24"/>
                <w:szCs w:val="24"/>
              </w:rPr>
            </w:pPr>
            <w:r>
              <w:rPr>
                <w:rFonts w:ascii="Times New Roman" w:hAnsi="Times New Roman" w:cs="Times New Roman"/>
                <w:sz w:val="24"/>
                <w:szCs w:val="24"/>
              </w:rPr>
              <w:t>50 000,00</w:t>
            </w:r>
          </w:p>
        </w:tc>
      </w:tr>
      <w:tr w:rsidR="00707AC9" w14:paraId="040C8B81" w14:textId="77777777" w:rsidTr="00707AC9">
        <w:trPr>
          <w:trHeight w:val="1104"/>
        </w:trPr>
        <w:tc>
          <w:tcPr>
            <w:tcW w:w="704" w:type="dxa"/>
            <w:tcBorders>
              <w:top w:val="single" w:sz="4" w:space="0" w:color="auto"/>
              <w:left w:val="single" w:sz="4" w:space="0" w:color="auto"/>
              <w:bottom w:val="single" w:sz="4" w:space="0" w:color="auto"/>
              <w:right w:val="single" w:sz="4" w:space="0" w:color="auto"/>
            </w:tcBorders>
            <w:hideMark/>
          </w:tcPr>
          <w:p w14:paraId="0A88E33A" w14:textId="77777777" w:rsidR="00707AC9" w:rsidRDefault="00707AC9">
            <w:pPr>
              <w:pStyle w:val="a4"/>
              <w:jc w:val="center"/>
              <w:rPr>
                <w:rFonts w:ascii="Times New Roman" w:hAnsi="Times New Roman" w:cs="Times New Roman"/>
                <w:b/>
                <w:sz w:val="24"/>
                <w:szCs w:val="24"/>
              </w:rPr>
            </w:pPr>
            <w:r>
              <w:rPr>
                <w:rFonts w:ascii="Times New Roman" w:hAnsi="Times New Roman" w:cs="Times New Roman"/>
                <w:b/>
                <w:sz w:val="24"/>
                <w:szCs w:val="24"/>
              </w:rPr>
              <w:t>1.4</w:t>
            </w:r>
          </w:p>
        </w:tc>
        <w:tc>
          <w:tcPr>
            <w:tcW w:w="4253" w:type="dxa"/>
            <w:tcBorders>
              <w:top w:val="single" w:sz="4" w:space="0" w:color="auto"/>
              <w:left w:val="single" w:sz="4" w:space="0" w:color="auto"/>
              <w:bottom w:val="single" w:sz="4" w:space="0" w:color="auto"/>
              <w:right w:val="single" w:sz="4" w:space="0" w:color="auto"/>
            </w:tcBorders>
            <w:hideMark/>
          </w:tcPr>
          <w:p w14:paraId="4081F1BA" w14:textId="77777777" w:rsidR="00707AC9" w:rsidRDefault="00707AC9">
            <w:pPr>
              <w:jc w:val="both"/>
              <w:rPr>
                <w:rFonts w:ascii="Times New Roman" w:hAnsi="Times New Roman" w:cs="Times New Roman"/>
                <w:sz w:val="24"/>
                <w:szCs w:val="24"/>
              </w:rPr>
            </w:pPr>
            <w:r>
              <w:rPr>
                <w:rFonts w:ascii="Times New Roman" w:hAnsi="Times New Roman" w:cs="Times New Roman"/>
                <w:sz w:val="24"/>
                <w:szCs w:val="24"/>
              </w:rPr>
              <w:t>Подготовка (обучение) сотрудников администрации, муниципальных учреждений по вопросам обеспечения пожарной безопасности</w:t>
            </w:r>
          </w:p>
        </w:tc>
        <w:tc>
          <w:tcPr>
            <w:tcW w:w="1955" w:type="dxa"/>
            <w:tcBorders>
              <w:top w:val="single" w:sz="4" w:space="0" w:color="auto"/>
              <w:left w:val="single" w:sz="4" w:space="0" w:color="auto"/>
              <w:bottom w:val="single" w:sz="4" w:space="0" w:color="auto"/>
              <w:right w:val="single" w:sz="4" w:space="0" w:color="auto"/>
            </w:tcBorders>
            <w:hideMark/>
          </w:tcPr>
          <w:p w14:paraId="54233540" w14:textId="77777777" w:rsidR="00707AC9" w:rsidRDefault="00707AC9">
            <w:pPr>
              <w:jc w:val="center"/>
              <w:rPr>
                <w:rFonts w:ascii="Times New Roman" w:hAnsi="Times New Roman" w:cs="Times New Roman"/>
                <w:sz w:val="24"/>
                <w:szCs w:val="24"/>
              </w:rPr>
            </w:pPr>
            <w:r>
              <w:rPr>
                <w:rFonts w:ascii="Times New Roman" w:hAnsi="Times New Roman" w:cs="Times New Roman"/>
                <w:sz w:val="24"/>
                <w:szCs w:val="24"/>
              </w:rPr>
              <w:t>Администрация МО «МГП»</w:t>
            </w:r>
          </w:p>
          <w:p w14:paraId="65BEB96E" w14:textId="77777777" w:rsidR="00707AC9" w:rsidRDefault="00707AC9">
            <w:pPr>
              <w:jc w:val="center"/>
              <w:rPr>
                <w:rFonts w:ascii="Times New Roman" w:hAnsi="Times New Roman" w:cs="Times New Roman"/>
                <w:sz w:val="24"/>
                <w:szCs w:val="24"/>
              </w:rPr>
            </w:pPr>
            <w:r>
              <w:rPr>
                <w:rFonts w:ascii="Times New Roman" w:hAnsi="Times New Roman" w:cs="Times New Roman"/>
                <w:sz w:val="24"/>
                <w:szCs w:val="24"/>
              </w:rPr>
              <w:t>МАУ «МУК»</w:t>
            </w:r>
          </w:p>
          <w:p w14:paraId="60DCA15A" w14:textId="77777777" w:rsidR="00707AC9" w:rsidRDefault="00707AC9">
            <w:pPr>
              <w:jc w:val="center"/>
            </w:pPr>
            <w:r>
              <w:rPr>
                <w:rFonts w:ascii="Times New Roman" w:hAnsi="Times New Roman" w:cs="Times New Roman"/>
                <w:sz w:val="24"/>
                <w:szCs w:val="24"/>
              </w:rPr>
              <w:t>МБУ «СРТ»</w:t>
            </w:r>
          </w:p>
        </w:tc>
        <w:tc>
          <w:tcPr>
            <w:tcW w:w="2014" w:type="dxa"/>
            <w:tcBorders>
              <w:top w:val="single" w:sz="4" w:space="0" w:color="auto"/>
              <w:left w:val="single" w:sz="4" w:space="0" w:color="auto"/>
              <w:bottom w:val="single" w:sz="4" w:space="0" w:color="auto"/>
              <w:right w:val="single" w:sz="4" w:space="0" w:color="auto"/>
            </w:tcBorders>
            <w:hideMark/>
          </w:tcPr>
          <w:p w14:paraId="0B26E539" w14:textId="77777777" w:rsidR="00707AC9" w:rsidRDefault="00707AC9">
            <w:pPr>
              <w:jc w:val="center"/>
            </w:pPr>
            <w:r>
              <w:rPr>
                <w:rFonts w:ascii="Times New Roman" w:hAnsi="Times New Roman" w:cs="Times New Roman"/>
                <w:sz w:val="24"/>
                <w:szCs w:val="24"/>
              </w:rPr>
              <w:t>Местный бюджет</w:t>
            </w:r>
          </w:p>
        </w:tc>
        <w:tc>
          <w:tcPr>
            <w:tcW w:w="1984" w:type="dxa"/>
            <w:tcBorders>
              <w:top w:val="single" w:sz="4" w:space="0" w:color="auto"/>
              <w:left w:val="single" w:sz="4" w:space="0" w:color="auto"/>
              <w:bottom w:val="single" w:sz="4" w:space="0" w:color="auto"/>
              <w:right w:val="single" w:sz="4" w:space="0" w:color="auto"/>
            </w:tcBorders>
            <w:hideMark/>
          </w:tcPr>
          <w:p w14:paraId="6E3461EB" w14:textId="77777777" w:rsidR="00707AC9" w:rsidRDefault="00707AC9">
            <w:pPr>
              <w:pStyle w:val="a4"/>
              <w:jc w:val="center"/>
              <w:rPr>
                <w:rFonts w:ascii="Times New Roman" w:hAnsi="Times New Roman" w:cs="Times New Roman"/>
                <w:sz w:val="24"/>
                <w:szCs w:val="24"/>
              </w:rPr>
            </w:pPr>
            <w:r>
              <w:rPr>
                <w:rFonts w:ascii="Times New Roman" w:hAnsi="Times New Roman" w:cs="Times New Roman"/>
                <w:sz w:val="24"/>
                <w:szCs w:val="24"/>
              </w:rPr>
              <w:t>15 000,00</w:t>
            </w:r>
          </w:p>
        </w:tc>
        <w:tc>
          <w:tcPr>
            <w:tcW w:w="1843" w:type="dxa"/>
            <w:tcBorders>
              <w:top w:val="single" w:sz="4" w:space="0" w:color="auto"/>
              <w:left w:val="single" w:sz="4" w:space="0" w:color="auto"/>
              <w:bottom w:val="single" w:sz="4" w:space="0" w:color="auto"/>
              <w:right w:val="single" w:sz="4" w:space="0" w:color="auto"/>
            </w:tcBorders>
            <w:hideMark/>
          </w:tcPr>
          <w:p w14:paraId="6A9D66A2" w14:textId="77777777" w:rsidR="00707AC9" w:rsidRDefault="00707AC9">
            <w:pPr>
              <w:jc w:val="center"/>
              <w:rPr>
                <w:sz w:val="24"/>
                <w:szCs w:val="24"/>
              </w:rPr>
            </w:pPr>
            <w:r>
              <w:rPr>
                <w:rFonts w:ascii="Times New Roman" w:hAnsi="Times New Roman" w:cs="Times New Roman"/>
                <w:sz w:val="24"/>
                <w:szCs w:val="24"/>
              </w:rPr>
              <w:t>15 000,00</w:t>
            </w:r>
          </w:p>
        </w:tc>
        <w:tc>
          <w:tcPr>
            <w:tcW w:w="2041" w:type="dxa"/>
            <w:tcBorders>
              <w:top w:val="single" w:sz="4" w:space="0" w:color="auto"/>
              <w:left w:val="single" w:sz="4" w:space="0" w:color="auto"/>
              <w:bottom w:val="single" w:sz="4" w:space="0" w:color="auto"/>
              <w:right w:val="single" w:sz="4" w:space="0" w:color="auto"/>
            </w:tcBorders>
            <w:hideMark/>
          </w:tcPr>
          <w:p w14:paraId="33775534" w14:textId="77777777" w:rsidR="00707AC9" w:rsidRDefault="00707AC9">
            <w:pPr>
              <w:jc w:val="center"/>
              <w:rPr>
                <w:sz w:val="24"/>
                <w:szCs w:val="24"/>
              </w:rPr>
            </w:pPr>
            <w:r>
              <w:rPr>
                <w:rFonts w:ascii="Times New Roman" w:hAnsi="Times New Roman" w:cs="Times New Roman"/>
                <w:sz w:val="24"/>
                <w:szCs w:val="24"/>
              </w:rPr>
              <w:t>15 000,00</w:t>
            </w:r>
          </w:p>
        </w:tc>
      </w:tr>
      <w:tr w:rsidR="00707AC9" w14:paraId="5D558498" w14:textId="77777777" w:rsidTr="00707AC9">
        <w:trPr>
          <w:trHeight w:val="559"/>
        </w:trPr>
        <w:tc>
          <w:tcPr>
            <w:tcW w:w="704" w:type="dxa"/>
            <w:tcBorders>
              <w:top w:val="single" w:sz="4" w:space="0" w:color="auto"/>
              <w:left w:val="single" w:sz="4" w:space="0" w:color="auto"/>
              <w:bottom w:val="single" w:sz="4" w:space="0" w:color="auto"/>
              <w:right w:val="single" w:sz="4" w:space="0" w:color="auto"/>
            </w:tcBorders>
            <w:hideMark/>
          </w:tcPr>
          <w:p w14:paraId="70507EA5" w14:textId="77777777" w:rsidR="00707AC9" w:rsidRDefault="00707AC9">
            <w:pPr>
              <w:pStyle w:val="a4"/>
              <w:jc w:val="center"/>
              <w:rPr>
                <w:rFonts w:ascii="Times New Roman" w:hAnsi="Times New Roman" w:cs="Times New Roman"/>
                <w:b/>
                <w:sz w:val="24"/>
                <w:szCs w:val="24"/>
              </w:rPr>
            </w:pPr>
            <w:r>
              <w:rPr>
                <w:rFonts w:ascii="Times New Roman" w:hAnsi="Times New Roman" w:cs="Times New Roman"/>
                <w:b/>
                <w:sz w:val="24"/>
                <w:szCs w:val="24"/>
              </w:rPr>
              <w:t>1.5</w:t>
            </w:r>
          </w:p>
        </w:tc>
        <w:tc>
          <w:tcPr>
            <w:tcW w:w="4253" w:type="dxa"/>
            <w:tcBorders>
              <w:top w:val="single" w:sz="4" w:space="0" w:color="auto"/>
              <w:left w:val="single" w:sz="4" w:space="0" w:color="auto"/>
              <w:bottom w:val="single" w:sz="4" w:space="0" w:color="auto"/>
              <w:right w:val="single" w:sz="4" w:space="0" w:color="auto"/>
            </w:tcBorders>
            <w:hideMark/>
          </w:tcPr>
          <w:p w14:paraId="5B177547" w14:textId="77777777" w:rsidR="00707AC9" w:rsidRDefault="00707AC9">
            <w:pPr>
              <w:jc w:val="both"/>
              <w:rPr>
                <w:rFonts w:ascii="Times New Roman" w:hAnsi="Times New Roman" w:cs="Times New Roman"/>
                <w:sz w:val="24"/>
                <w:szCs w:val="24"/>
              </w:rPr>
            </w:pPr>
            <w:r>
              <w:rPr>
                <w:rFonts w:ascii="Times New Roman" w:hAnsi="Times New Roman" w:cs="Times New Roman"/>
                <w:sz w:val="24"/>
                <w:szCs w:val="24"/>
              </w:rPr>
              <w:t>Создание запасов (закупка) материально-технических средств по ПБ (пожарное оборудование, огнетушители и т.д.)</w:t>
            </w:r>
          </w:p>
        </w:tc>
        <w:tc>
          <w:tcPr>
            <w:tcW w:w="1955" w:type="dxa"/>
            <w:tcBorders>
              <w:top w:val="single" w:sz="4" w:space="0" w:color="auto"/>
              <w:left w:val="single" w:sz="4" w:space="0" w:color="auto"/>
              <w:bottom w:val="single" w:sz="4" w:space="0" w:color="auto"/>
              <w:right w:val="single" w:sz="4" w:space="0" w:color="auto"/>
            </w:tcBorders>
          </w:tcPr>
          <w:p w14:paraId="2DFB1004" w14:textId="77777777" w:rsidR="00707AC9" w:rsidRDefault="00707AC9">
            <w:pPr>
              <w:jc w:val="center"/>
              <w:rPr>
                <w:rFonts w:ascii="Times New Roman" w:hAnsi="Times New Roman" w:cs="Times New Roman"/>
                <w:sz w:val="24"/>
                <w:szCs w:val="24"/>
              </w:rPr>
            </w:pPr>
            <w:r>
              <w:rPr>
                <w:rFonts w:ascii="Times New Roman" w:hAnsi="Times New Roman" w:cs="Times New Roman"/>
                <w:sz w:val="24"/>
                <w:szCs w:val="24"/>
              </w:rPr>
              <w:t>Администрация МО «МГП»</w:t>
            </w:r>
          </w:p>
          <w:p w14:paraId="13A24086" w14:textId="77777777" w:rsidR="00707AC9" w:rsidRDefault="00707AC9">
            <w:pPr>
              <w:jc w:val="center"/>
            </w:pPr>
          </w:p>
        </w:tc>
        <w:tc>
          <w:tcPr>
            <w:tcW w:w="2014" w:type="dxa"/>
            <w:tcBorders>
              <w:top w:val="single" w:sz="4" w:space="0" w:color="auto"/>
              <w:left w:val="single" w:sz="4" w:space="0" w:color="auto"/>
              <w:bottom w:val="single" w:sz="4" w:space="0" w:color="auto"/>
              <w:right w:val="single" w:sz="4" w:space="0" w:color="auto"/>
            </w:tcBorders>
          </w:tcPr>
          <w:p w14:paraId="52920AB4" w14:textId="77777777" w:rsidR="00707AC9" w:rsidRDefault="00707AC9">
            <w:pPr>
              <w:pStyle w:val="a4"/>
              <w:jc w:val="center"/>
              <w:rPr>
                <w:rFonts w:ascii="Times New Roman" w:hAnsi="Times New Roman" w:cs="Times New Roman"/>
                <w:sz w:val="24"/>
                <w:szCs w:val="24"/>
              </w:rPr>
            </w:pPr>
            <w:r>
              <w:rPr>
                <w:rFonts w:ascii="Times New Roman" w:hAnsi="Times New Roman" w:cs="Times New Roman"/>
                <w:sz w:val="24"/>
                <w:szCs w:val="24"/>
              </w:rPr>
              <w:t>Местный бюджет</w:t>
            </w:r>
          </w:p>
          <w:p w14:paraId="47B173CE" w14:textId="77777777" w:rsidR="00707AC9" w:rsidRDefault="00707AC9">
            <w:pPr>
              <w:pStyle w:val="a4"/>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7DB48C8F" w14:textId="77777777" w:rsidR="00707AC9" w:rsidRDefault="00707AC9">
            <w:pPr>
              <w:pStyle w:val="a4"/>
              <w:jc w:val="center"/>
              <w:rPr>
                <w:rFonts w:ascii="Times New Roman" w:hAnsi="Times New Roman" w:cs="Times New Roman"/>
                <w:sz w:val="24"/>
                <w:szCs w:val="24"/>
              </w:rPr>
            </w:pPr>
            <w:r>
              <w:rPr>
                <w:rFonts w:ascii="Times New Roman" w:hAnsi="Times New Roman" w:cs="Times New Roman"/>
                <w:sz w:val="24"/>
                <w:szCs w:val="24"/>
              </w:rPr>
              <w:t>50 000,00</w:t>
            </w:r>
          </w:p>
        </w:tc>
        <w:tc>
          <w:tcPr>
            <w:tcW w:w="1843" w:type="dxa"/>
            <w:tcBorders>
              <w:top w:val="single" w:sz="4" w:space="0" w:color="auto"/>
              <w:left w:val="single" w:sz="4" w:space="0" w:color="auto"/>
              <w:bottom w:val="single" w:sz="4" w:space="0" w:color="auto"/>
              <w:right w:val="single" w:sz="4" w:space="0" w:color="auto"/>
            </w:tcBorders>
            <w:hideMark/>
          </w:tcPr>
          <w:p w14:paraId="12814B47" w14:textId="77777777" w:rsidR="00707AC9" w:rsidRDefault="00707AC9">
            <w:pPr>
              <w:pStyle w:val="a4"/>
              <w:jc w:val="center"/>
              <w:rPr>
                <w:rFonts w:ascii="Times New Roman" w:hAnsi="Times New Roman" w:cs="Times New Roman"/>
                <w:sz w:val="24"/>
                <w:szCs w:val="24"/>
              </w:rPr>
            </w:pPr>
            <w:r>
              <w:rPr>
                <w:rFonts w:ascii="Times New Roman" w:hAnsi="Times New Roman" w:cs="Times New Roman"/>
                <w:sz w:val="24"/>
                <w:szCs w:val="24"/>
              </w:rPr>
              <w:t>50 000,00</w:t>
            </w:r>
          </w:p>
        </w:tc>
        <w:tc>
          <w:tcPr>
            <w:tcW w:w="2041" w:type="dxa"/>
            <w:tcBorders>
              <w:top w:val="single" w:sz="4" w:space="0" w:color="auto"/>
              <w:left w:val="single" w:sz="4" w:space="0" w:color="auto"/>
              <w:bottom w:val="single" w:sz="4" w:space="0" w:color="auto"/>
              <w:right w:val="single" w:sz="4" w:space="0" w:color="auto"/>
            </w:tcBorders>
            <w:hideMark/>
          </w:tcPr>
          <w:p w14:paraId="0531AA0E" w14:textId="77777777" w:rsidR="00707AC9" w:rsidRDefault="00707AC9">
            <w:pPr>
              <w:pStyle w:val="a4"/>
              <w:jc w:val="center"/>
              <w:rPr>
                <w:rFonts w:ascii="Times New Roman" w:hAnsi="Times New Roman" w:cs="Times New Roman"/>
                <w:sz w:val="24"/>
                <w:szCs w:val="24"/>
              </w:rPr>
            </w:pPr>
            <w:r>
              <w:rPr>
                <w:rFonts w:ascii="Times New Roman" w:hAnsi="Times New Roman" w:cs="Times New Roman"/>
                <w:sz w:val="24"/>
                <w:szCs w:val="24"/>
              </w:rPr>
              <w:t>50 000,00</w:t>
            </w:r>
          </w:p>
        </w:tc>
      </w:tr>
      <w:tr w:rsidR="00707AC9" w14:paraId="088935C3" w14:textId="77777777" w:rsidTr="00707AC9">
        <w:trPr>
          <w:trHeight w:val="559"/>
        </w:trPr>
        <w:tc>
          <w:tcPr>
            <w:tcW w:w="704" w:type="dxa"/>
            <w:tcBorders>
              <w:top w:val="single" w:sz="4" w:space="0" w:color="auto"/>
              <w:left w:val="single" w:sz="4" w:space="0" w:color="auto"/>
              <w:bottom w:val="single" w:sz="4" w:space="0" w:color="auto"/>
              <w:right w:val="single" w:sz="4" w:space="0" w:color="auto"/>
            </w:tcBorders>
            <w:hideMark/>
          </w:tcPr>
          <w:p w14:paraId="34CCAD30" w14:textId="77777777" w:rsidR="00707AC9" w:rsidRDefault="00707AC9">
            <w:pPr>
              <w:pStyle w:val="a4"/>
              <w:jc w:val="center"/>
              <w:rPr>
                <w:rFonts w:ascii="Times New Roman" w:hAnsi="Times New Roman" w:cs="Times New Roman"/>
                <w:b/>
                <w:sz w:val="24"/>
                <w:szCs w:val="24"/>
              </w:rPr>
            </w:pPr>
            <w:r>
              <w:rPr>
                <w:rFonts w:ascii="Times New Roman" w:hAnsi="Times New Roman" w:cs="Times New Roman"/>
                <w:b/>
                <w:sz w:val="24"/>
                <w:szCs w:val="24"/>
              </w:rPr>
              <w:t>1.6</w:t>
            </w:r>
          </w:p>
        </w:tc>
        <w:tc>
          <w:tcPr>
            <w:tcW w:w="4253" w:type="dxa"/>
            <w:tcBorders>
              <w:top w:val="single" w:sz="4" w:space="0" w:color="auto"/>
              <w:left w:val="single" w:sz="4" w:space="0" w:color="auto"/>
              <w:bottom w:val="single" w:sz="4" w:space="0" w:color="auto"/>
              <w:right w:val="single" w:sz="4" w:space="0" w:color="auto"/>
            </w:tcBorders>
            <w:hideMark/>
          </w:tcPr>
          <w:p w14:paraId="2B1CC87B" w14:textId="77777777" w:rsidR="00707AC9" w:rsidRDefault="00707AC9">
            <w:pPr>
              <w:jc w:val="both"/>
              <w:rPr>
                <w:rFonts w:ascii="Times New Roman" w:hAnsi="Times New Roman" w:cs="Times New Roman"/>
                <w:sz w:val="24"/>
                <w:szCs w:val="24"/>
              </w:rPr>
            </w:pPr>
            <w:r>
              <w:rPr>
                <w:rFonts w:ascii="Times New Roman" w:hAnsi="Times New Roman" w:cs="Times New Roman"/>
                <w:sz w:val="24"/>
                <w:szCs w:val="24"/>
              </w:rPr>
              <w:t>Оперативно-техническое обслуживание пожарных гидрантов, расположенных на территории МО «Муринское городское поселение»</w:t>
            </w:r>
          </w:p>
        </w:tc>
        <w:tc>
          <w:tcPr>
            <w:tcW w:w="1955" w:type="dxa"/>
            <w:tcBorders>
              <w:top w:val="single" w:sz="4" w:space="0" w:color="auto"/>
              <w:left w:val="single" w:sz="4" w:space="0" w:color="auto"/>
              <w:bottom w:val="single" w:sz="4" w:space="0" w:color="auto"/>
              <w:right w:val="single" w:sz="4" w:space="0" w:color="auto"/>
            </w:tcBorders>
            <w:hideMark/>
          </w:tcPr>
          <w:p w14:paraId="0A43D973" w14:textId="77777777" w:rsidR="00707AC9" w:rsidRDefault="00707AC9">
            <w:pPr>
              <w:jc w:val="center"/>
              <w:rPr>
                <w:rFonts w:ascii="Times New Roman" w:hAnsi="Times New Roman" w:cs="Times New Roman"/>
                <w:sz w:val="24"/>
                <w:szCs w:val="24"/>
              </w:rPr>
            </w:pPr>
            <w:r>
              <w:rPr>
                <w:rFonts w:ascii="Times New Roman" w:hAnsi="Times New Roman" w:cs="Times New Roman"/>
                <w:sz w:val="24"/>
                <w:szCs w:val="24"/>
              </w:rPr>
              <w:t>Администрация МО «МГП»</w:t>
            </w:r>
          </w:p>
        </w:tc>
        <w:tc>
          <w:tcPr>
            <w:tcW w:w="2014" w:type="dxa"/>
            <w:tcBorders>
              <w:top w:val="single" w:sz="4" w:space="0" w:color="auto"/>
              <w:left w:val="single" w:sz="4" w:space="0" w:color="auto"/>
              <w:bottom w:val="single" w:sz="4" w:space="0" w:color="auto"/>
              <w:right w:val="single" w:sz="4" w:space="0" w:color="auto"/>
            </w:tcBorders>
          </w:tcPr>
          <w:p w14:paraId="67F9BE2F" w14:textId="77777777" w:rsidR="00707AC9" w:rsidRDefault="00707AC9">
            <w:pPr>
              <w:pStyle w:val="a4"/>
              <w:jc w:val="center"/>
              <w:rPr>
                <w:rFonts w:ascii="Times New Roman" w:hAnsi="Times New Roman" w:cs="Times New Roman"/>
                <w:sz w:val="24"/>
                <w:szCs w:val="24"/>
              </w:rPr>
            </w:pPr>
            <w:r>
              <w:rPr>
                <w:rFonts w:ascii="Times New Roman" w:hAnsi="Times New Roman" w:cs="Times New Roman"/>
                <w:sz w:val="24"/>
                <w:szCs w:val="24"/>
              </w:rPr>
              <w:t>Местный бюджет</w:t>
            </w:r>
          </w:p>
          <w:p w14:paraId="7301EDC2" w14:textId="77777777" w:rsidR="00707AC9" w:rsidRDefault="00707AC9">
            <w:pPr>
              <w:pStyle w:val="a4"/>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2C0B1FC4" w14:textId="77777777" w:rsidR="00707AC9" w:rsidRDefault="00707AC9">
            <w:pPr>
              <w:pStyle w:val="a4"/>
              <w:jc w:val="center"/>
              <w:rPr>
                <w:rFonts w:ascii="Times New Roman" w:hAnsi="Times New Roman" w:cs="Times New Roman"/>
                <w:sz w:val="24"/>
                <w:szCs w:val="24"/>
              </w:rPr>
            </w:pPr>
            <w:r>
              <w:rPr>
                <w:rFonts w:ascii="Times New Roman" w:hAnsi="Times New Roman" w:cs="Times New Roman"/>
                <w:sz w:val="24"/>
                <w:szCs w:val="24"/>
              </w:rPr>
              <w:t>330 000,00</w:t>
            </w:r>
          </w:p>
        </w:tc>
        <w:tc>
          <w:tcPr>
            <w:tcW w:w="1843" w:type="dxa"/>
            <w:tcBorders>
              <w:top w:val="single" w:sz="4" w:space="0" w:color="auto"/>
              <w:left w:val="single" w:sz="4" w:space="0" w:color="auto"/>
              <w:bottom w:val="single" w:sz="4" w:space="0" w:color="auto"/>
              <w:right w:val="single" w:sz="4" w:space="0" w:color="auto"/>
            </w:tcBorders>
            <w:hideMark/>
          </w:tcPr>
          <w:p w14:paraId="41CE7872" w14:textId="77777777" w:rsidR="00707AC9" w:rsidRDefault="00707AC9">
            <w:pPr>
              <w:pStyle w:val="a4"/>
              <w:jc w:val="center"/>
              <w:rPr>
                <w:rFonts w:ascii="Times New Roman" w:hAnsi="Times New Roman" w:cs="Times New Roman"/>
                <w:sz w:val="24"/>
                <w:szCs w:val="24"/>
              </w:rPr>
            </w:pPr>
            <w:r>
              <w:rPr>
                <w:rFonts w:ascii="Times New Roman" w:hAnsi="Times New Roman" w:cs="Times New Roman"/>
                <w:sz w:val="24"/>
                <w:szCs w:val="24"/>
              </w:rPr>
              <w:t>0,0</w:t>
            </w:r>
          </w:p>
        </w:tc>
        <w:tc>
          <w:tcPr>
            <w:tcW w:w="2041" w:type="dxa"/>
            <w:tcBorders>
              <w:top w:val="single" w:sz="4" w:space="0" w:color="auto"/>
              <w:left w:val="single" w:sz="4" w:space="0" w:color="auto"/>
              <w:bottom w:val="single" w:sz="4" w:space="0" w:color="auto"/>
              <w:right w:val="single" w:sz="4" w:space="0" w:color="auto"/>
            </w:tcBorders>
            <w:hideMark/>
          </w:tcPr>
          <w:p w14:paraId="28EF89E1" w14:textId="77777777" w:rsidR="00707AC9" w:rsidRDefault="00707AC9">
            <w:pPr>
              <w:pStyle w:val="a4"/>
              <w:jc w:val="center"/>
              <w:rPr>
                <w:rFonts w:ascii="Times New Roman" w:hAnsi="Times New Roman" w:cs="Times New Roman"/>
                <w:sz w:val="24"/>
                <w:szCs w:val="24"/>
              </w:rPr>
            </w:pPr>
            <w:r>
              <w:rPr>
                <w:rFonts w:ascii="Times New Roman" w:hAnsi="Times New Roman" w:cs="Times New Roman"/>
                <w:sz w:val="24"/>
                <w:szCs w:val="24"/>
              </w:rPr>
              <w:t>0,0</w:t>
            </w:r>
          </w:p>
        </w:tc>
      </w:tr>
      <w:tr w:rsidR="00707AC9" w14:paraId="4BB5E459" w14:textId="77777777" w:rsidTr="00707AC9">
        <w:trPr>
          <w:trHeight w:val="559"/>
        </w:trPr>
        <w:tc>
          <w:tcPr>
            <w:tcW w:w="704" w:type="dxa"/>
            <w:tcBorders>
              <w:top w:val="single" w:sz="4" w:space="0" w:color="auto"/>
              <w:left w:val="single" w:sz="4" w:space="0" w:color="auto"/>
              <w:bottom w:val="single" w:sz="4" w:space="0" w:color="auto"/>
              <w:right w:val="single" w:sz="4" w:space="0" w:color="auto"/>
            </w:tcBorders>
            <w:hideMark/>
          </w:tcPr>
          <w:p w14:paraId="12E03616" w14:textId="77777777" w:rsidR="00707AC9" w:rsidRDefault="00707AC9">
            <w:pPr>
              <w:pStyle w:val="a4"/>
              <w:jc w:val="center"/>
              <w:rPr>
                <w:rFonts w:ascii="Times New Roman" w:hAnsi="Times New Roman" w:cs="Times New Roman"/>
                <w:b/>
                <w:sz w:val="24"/>
                <w:szCs w:val="24"/>
              </w:rPr>
            </w:pPr>
            <w:r>
              <w:rPr>
                <w:rFonts w:ascii="Times New Roman" w:hAnsi="Times New Roman" w:cs="Times New Roman"/>
                <w:b/>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14:paraId="3E879EF8" w14:textId="77777777" w:rsidR="00707AC9" w:rsidRDefault="00707AC9">
            <w:pPr>
              <w:pStyle w:val="a8"/>
              <w:ind w:left="0"/>
              <w:jc w:val="both"/>
              <w:rPr>
                <w:rFonts w:ascii="Times New Roman" w:hAnsi="Times New Roman" w:cs="Times New Roman"/>
                <w:sz w:val="24"/>
                <w:szCs w:val="24"/>
              </w:rPr>
            </w:pPr>
            <w:r>
              <w:rPr>
                <w:rFonts w:ascii="Times New Roman" w:hAnsi="Times New Roman" w:cs="Times New Roman"/>
                <w:sz w:val="24"/>
                <w:szCs w:val="24"/>
              </w:rPr>
              <w:t xml:space="preserve">Кадастирование пожарных водоемов </w:t>
            </w:r>
          </w:p>
          <w:p w14:paraId="73EA53AD" w14:textId="77777777" w:rsidR="00707AC9" w:rsidRDefault="00707AC9">
            <w:pPr>
              <w:pStyle w:val="a8"/>
              <w:ind w:left="0"/>
              <w:jc w:val="both"/>
              <w:rPr>
                <w:rFonts w:ascii="Times New Roman" w:hAnsi="Times New Roman" w:cs="Times New Roman"/>
                <w:sz w:val="24"/>
                <w:szCs w:val="24"/>
              </w:rPr>
            </w:pPr>
            <w:r>
              <w:rPr>
                <w:rFonts w:ascii="Times New Roman" w:hAnsi="Times New Roman" w:cs="Times New Roman"/>
                <w:sz w:val="24"/>
                <w:szCs w:val="24"/>
              </w:rPr>
              <w:t>1. г. Мурино, ул. Вокзальная</w:t>
            </w:r>
          </w:p>
          <w:p w14:paraId="7F990DE7" w14:textId="77777777" w:rsidR="00707AC9" w:rsidRDefault="00707AC9">
            <w:pPr>
              <w:pStyle w:val="a8"/>
              <w:ind w:left="0"/>
              <w:jc w:val="both"/>
              <w:rPr>
                <w:rFonts w:ascii="Times New Roman" w:hAnsi="Times New Roman" w:cs="Times New Roman"/>
                <w:sz w:val="24"/>
                <w:szCs w:val="24"/>
              </w:rPr>
            </w:pPr>
            <w:r>
              <w:rPr>
                <w:rFonts w:ascii="Times New Roman" w:hAnsi="Times New Roman" w:cs="Times New Roman"/>
                <w:sz w:val="24"/>
                <w:szCs w:val="24"/>
              </w:rPr>
              <w:t>2. г. Мурино, ул. Тихая</w:t>
            </w:r>
          </w:p>
        </w:tc>
        <w:tc>
          <w:tcPr>
            <w:tcW w:w="1955" w:type="dxa"/>
            <w:tcBorders>
              <w:top w:val="single" w:sz="4" w:space="0" w:color="auto"/>
              <w:left w:val="single" w:sz="4" w:space="0" w:color="auto"/>
              <w:bottom w:val="single" w:sz="4" w:space="0" w:color="auto"/>
              <w:right w:val="single" w:sz="4" w:space="0" w:color="auto"/>
            </w:tcBorders>
          </w:tcPr>
          <w:p w14:paraId="2DB75313" w14:textId="77777777" w:rsidR="00707AC9" w:rsidRDefault="00707AC9">
            <w:pPr>
              <w:jc w:val="center"/>
              <w:rPr>
                <w:rFonts w:ascii="Times New Roman" w:hAnsi="Times New Roman" w:cs="Times New Roman"/>
                <w:sz w:val="24"/>
                <w:szCs w:val="24"/>
              </w:rPr>
            </w:pPr>
            <w:r>
              <w:rPr>
                <w:rFonts w:ascii="Times New Roman" w:hAnsi="Times New Roman" w:cs="Times New Roman"/>
                <w:sz w:val="24"/>
                <w:szCs w:val="24"/>
              </w:rPr>
              <w:t>Администрация МО «МГП»</w:t>
            </w:r>
          </w:p>
          <w:p w14:paraId="6CFAD8FD" w14:textId="77777777" w:rsidR="00707AC9" w:rsidRDefault="00707AC9">
            <w:pPr>
              <w:jc w:val="center"/>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tcPr>
          <w:p w14:paraId="6E6360FC" w14:textId="77777777" w:rsidR="00707AC9" w:rsidRDefault="00707AC9">
            <w:pPr>
              <w:pStyle w:val="a4"/>
              <w:jc w:val="center"/>
              <w:rPr>
                <w:rFonts w:ascii="Times New Roman" w:hAnsi="Times New Roman" w:cs="Times New Roman"/>
                <w:sz w:val="24"/>
                <w:szCs w:val="24"/>
              </w:rPr>
            </w:pPr>
            <w:r>
              <w:rPr>
                <w:rFonts w:ascii="Times New Roman" w:hAnsi="Times New Roman" w:cs="Times New Roman"/>
                <w:sz w:val="24"/>
                <w:szCs w:val="24"/>
              </w:rPr>
              <w:t>Местный бюджет</w:t>
            </w:r>
          </w:p>
          <w:p w14:paraId="758CA625" w14:textId="77777777" w:rsidR="00707AC9" w:rsidRDefault="00707AC9">
            <w:pPr>
              <w:pStyle w:val="a4"/>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2FCECA5C" w14:textId="77777777" w:rsidR="00707AC9" w:rsidRDefault="00707AC9">
            <w:pPr>
              <w:pStyle w:val="a4"/>
              <w:jc w:val="center"/>
              <w:rPr>
                <w:rFonts w:ascii="Times New Roman" w:hAnsi="Times New Roman" w:cs="Times New Roman"/>
                <w:sz w:val="24"/>
                <w:szCs w:val="24"/>
              </w:rPr>
            </w:pPr>
            <w:r>
              <w:rPr>
                <w:rFonts w:ascii="Times New Roman" w:hAnsi="Times New Roman" w:cs="Times New Roman"/>
                <w:sz w:val="24"/>
                <w:szCs w:val="24"/>
              </w:rPr>
              <w:t>120 000,00</w:t>
            </w:r>
          </w:p>
        </w:tc>
        <w:tc>
          <w:tcPr>
            <w:tcW w:w="1843" w:type="dxa"/>
            <w:tcBorders>
              <w:top w:val="single" w:sz="4" w:space="0" w:color="auto"/>
              <w:left w:val="single" w:sz="4" w:space="0" w:color="auto"/>
              <w:bottom w:val="single" w:sz="4" w:space="0" w:color="auto"/>
              <w:right w:val="single" w:sz="4" w:space="0" w:color="auto"/>
            </w:tcBorders>
            <w:hideMark/>
          </w:tcPr>
          <w:p w14:paraId="2B35FB12" w14:textId="77777777" w:rsidR="00707AC9" w:rsidRDefault="00707AC9">
            <w:pPr>
              <w:pStyle w:val="a4"/>
              <w:jc w:val="center"/>
              <w:rPr>
                <w:rFonts w:ascii="Times New Roman" w:hAnsi="Times New Roman" w:cs="Times New Roman"/>
                <w:sz w:val="24"/>
                <w:szCs w:val="24"/>
              </w:rPr>
            </w:pPr>
            <w:r>
              <w:rPr>
                <w:rFonts w:ascii="Times New Roman" w:hAnsi="Times New Roman" w:cs="Times New Roman"/>
                <w:sz w:val="24"/>
                <w:szCs w:val="24"/>
              </w:rPr>
              <w:t>0,0</w:t>
            </w:r>
          </w:p>
        </w:tc>
        <w:tc>
          <w:tcPr>
            <w:tcW w:w="2041" w:type="dxa"/>
            <w:tcBorders>
              <w:top w:val="single" w:sz="4" w:space="0" w:color="auto"/>
              <w:left w:val="single" w:sz="4" w:space="0" w:color="auto"/>
              <w:bottom w:val="single" w:sz="4" w:space="0" w:color="auto"/>
              <w:right w:val="single" w:sz="4" w:space="0" w:color="auto"/>
            </w:tcBorders>
            <w:hideMark/>
          </w:tcPr>
          <w:p w14:paraId="50EDBE99" w14:textId="77777777" w:rsidR="00707AC9" w:rsidRDefault="00707AC9">
            <w:pPr>
              <w:pStyle w:val="a4"/>
              <w:jc w:val="center"/>
              <w:rPr>
                <w:rFonts w:ascii="Times New Roman" w:hAnsi="Times New Roman" w:cs="Times New Roman"/>
                <w:sz w:val="24"/>
                <w:szCs w:val="24"/>
              </w:rPr>
            </w:pPr>
            <w:r>
              <w:rPr>
                <w:rFonts w:ascii="Times New Roman" w:hAnsi="Times New Roman" w:cs="Times New Roman"/>
                <w:sz w:val="24"/>
                <w:szCs w:val="24"/>
              </w:rPr>
              <w:t>0,0</w:t>
            </w:r>
          </w:p>
        </w:tc>
      </w:tr>
      <w:tr w:rsidR="00707AC9" w14:paraId="64FB0DBC" w14:textId="77777777" w:rsidTr="00707AC9">
        <w:trPr>
          <w:trHeight w:val="266"/>
        </w:trPr>
        <w:tc>
          <w:tcPr>
            <w:tcW w:w="704" w:type="dxa"/>
            <w:tcBorders>
              <w:top w:val="single" w:sz="4" w:space="0" w:color="auto"/>
              <w:left w:val="single" w:sz="4" w:space="0" w:color="auto"/>
              <w:bottom w:val="single" w:sz="4" w:space="0" w:color="auto"/>
              <w:right w:val="single" w:sz="4" w:space="0" w:color="auto"/>
            </w:tcBorders>
            <w:hideMark/>
          </w:tcPr>
          <w:p w14:paraId="1C061256" w14:textId="77777777" w:rsidR="00707AC9" w:rsidRDefault="00707AC9">
            <w:pPr>
              <w:pStyle w:val="a4"/>
              <w:jc w:val="center"/>
              <w:rPr>
                <w:rFonts w:ascii="Times New Roman" w:hAnsi="Times New Roman" w:cs="Times New Roman"/>
                <w:b/>
                <w:sz w:val="24"/>
                <w:szCs w:val="24"/>
              </w:rPr>
            </w:pPr>
            <w:r>
              <w:rPr>
                <w:rFonts w:ascii="Times New Roman" w:hAnsi="Times New Roman" w:cs="Times New Roman"/>
                <w:b/>
                <w:sz w:val="24"/>
                <w:szCs w:val="24"/>
              </w:rPr>
              <w:t>3</w:t>
            </w:r>
          </w:p>
        </w:tc>
        <w:tc>
          <w:tcPr>
            <w:tcW w:w="4253" w:type="dxa"/>
            <w:tcBorders>
              <w:top w:val="single" w:sz="4" w:space="0" w:color="auto"/>
              <w:left w:val="single" w:sz="4" w:space="0" w:color="auto"/>
              <w:bottom w:val="single" w:sz="4" w:space="0" w:color="auto"/>
              <w:right w:val="single" w:sz="4" w:space="0" w:color="auto"/>
            </w:tcBorders>
            <w:hideMark/>
          </w:tcPr>
          <w:p w14:paraId="2FFA2537" w14:textId="77777777" w:rsidR="00707AC9" w:rsidRDefault="00707AC9">
            <w:pPr>
              <w:pStyle w:val="a8"/>
              <w:ind w:left="0"/>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3969" w:type="dxa"/>
            <w:gridSpan w:val="2"/>
            <w:tcBorders>
              <w:top w:val="single" w:sz="4" w:space="0" w:color="auto"/>
              <w:left w:val="single" w:sz="4" w:space="0" w:color="auto"/>
              <w:bottom w:val="single" w:sz="4" w:space="0" w:color="auto"/>
              <w:right w:val="single" w:sz="4" w:space="0" w:color="auto"/>
            </w:tcBorders>
          </w:tcPr>
          <w:p w14:paraId="2A727CC2" w14:textId="77777777" w:rsidR="00707AC9" w:rsidRDefault="00707AC9">
            <w:pPr>
              <w:pStyle w:val="a4"/>
              <w:jc w:val="cente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0528E6C9" w14:textId="77777777" w:rsidR="00707AC9" w:rsidRDefault="00707AC9">
            <w:pPr>
              <w:pStyle w:val="a4"/>
              <w:jc w:val="center"/>
              <w:rPr>
                <w:rFonts w:ascii="Times New Roman" w:hAnsi="Times New Roman" w:cs="Times New Roman"/>
                <w:b/>
                <w:sz w:val="24"/>
                <w:szCs w:val="24"/>
              </w:rPr>
            </w:pPr>
            <w:r>
              <w:rPr>
                <w:rFonts w:ascii="Times New Roman" w:hAnsi="Times New Roman" w:cs="Times New Roman"/>
                <w:b/>
                <w:sz w:val="24"/>
                <w:szCs w:val="24"/>
              </w:rPr>
              <w:t>1 495 000,00</w:t>
            </w:r>
          </w:p>
        </w:tc>
        <w:tc>
          <w:tcPr>
            <w:tcW w:w="1843" w:type="dxa"/>
            <w:tcBorders>
              <w:top w:val="single" w:sz="4" w:space="0" w:color="auto"/>
              <w:left w:val="single" w:sz="4" w:space="0" w:color="auto"/>
              <w:bottom w:val="single" w:sz="4" w:space="0" w:color="auto"/>
              <w:right w:val="single" w:sz="4" w:space="0" w:color="auto"/>
            </w:tcBorders>
            <w:hideMark/>
          </w:tcPr>
          <w:p w14:paraId="0D2A6B5D" w14:textId="77777777" w:rsidR="00707AC9" w:rsidRDefault="00707AC9">
            <w:pPr>
              <w:pStyle w:val="a4"/>
              <w:jc w:val="center"/>
              <w:rPr>
                <w:rFonts w:ascii="Times New Roman" w:hAnsi="Times New Roman" w:cs="Times New Roman"/>
                <w:b/>
                <w:sz w:val="24"/>
                <w:szCs w:val="24"/>
              </w:rPr>
            </w:pPr>
            <w:r>
              <w:rPr>
                <w:rFonts w:ascii="Times New Roman" w:hAnsi="Times New Roman" w:cs="Times New Roman"/>
                <w:b/>
                <w:sz w:val="24"/>
                <w:szCs w:val="24"/>
              </w:rPr>
              <w:t>215 000,00</w:t>
            </w:r>
          </w:p>
        </w:tc>
        <w:tc>
          <w:tcPr>
            <w:tcW w:w="2041" w:type="dxa"/>
            <w:tcBorders>
              <w:top w:val="single" w:sz="4" w:space="0" w:color="auto"/>
              <w:left w:val="single" w:sz="4" w:space="0" w:color="auto"/>
              <w:bottom w:val="single" w:sz="4" w:space="0" w:color="auto"/>
              <w:right w:val="single" w:sz="4" w:space="0" w:color="auto"/>
            </w:tcBorders>
            <w:hideMark/>
          </w:tcPr>
          <w:p w14:paraId="2F65870F" w14:textId="77777777" w:rsidR="00707AC9" w:rsidRDefault="00707AC9">
            <w:pPr>
              <w:pStyle w:val="a4"/>
              <w:jc w:val="center"/>
              <w:rPr>
                <w:rFonts w:ascii="Times New Roman" w:hAnsi="Times New Roman" w:cs="Times New Roman"/>
                <w:b/>
                <w:sz w:val="24"/>
                <w:szCs w:val="24"/>
              </w:rPr>
            </w:pPr>
            <w:r>
              <w:rPr>
                <w:rFonts w:ascii="Times New Roman" w:hAnsi="Times New Roman" w:cs="Times New Roman"/>
                <w:b/>
                <w:sz w:val="24"/>
                <w:szCs w:val="24"/>
              </w:rPr>
              <w:t>215 000,00</w:t>
            </w:r>
          </w:p>
        </w:tc>
      </w:tr>
    </w:tbl>
    <w:p w14:paraId="0E4AC37C" w14:textId="77777777" w:rsidR="00707AC9" w:rsidRDefault="00707AC9" w:rsidP="00707AC9">
      <w:pPr>
        <w:pStyle w:val="a4"/>
        <w:jc w:val="center"/>
        <w:rPr>
          <w:rFonts w:ascii="Times New Roman" w:hAnsi="Times New Roman" w:cs="Times New Roman"/>
          <w:b/>
          <w:sz w:val="24"/>
          <w:szCs w:val="24"/>
        </w:rPr>
      </w:pPr>
    </w:p>
    <w:p w14:paraId="653A2BE2" w14:textId="77777777" w:rsidR="00707AC9" w:rsidRDefault="00707AC9" w:rsidP="00707AC9">
      <w:pPr>
        <w:pStyle w:val="a4"/>
        <w:jc w:val="center"/>
        <w:rPr>
          <w:rFonts w:ascii="Times New Roman" w:hAnsi="Times New Roman" w:cs="Times New Roman"/>
          <w:b/>
          <w:sz w:val="24"/>
          <w:szCs w:val="24"/>
        </w:rPr>
      </w:pPr>
    </w:p>
    <w:p w14:paraId="583A5F59" w14:textId="77777777" w:rsidR="00707AC9" w:rsidRDefault="00707AC9" w:rsidP="00707AC9">
      <w:pPr>
        <w:pStyle w:val="af2"/>
        <w:spacing w:before="0" w:line="252" w:lineRule="auto"/>
        <w:ind w:firstLine="0"/>
        <w:rPr>
          <w:b/>
          <w:sz w:val="28"/>
          <w:szCs w:val="28"/>
        </w:rPr>
        <w:sectPr w:rsidR="00707AC9" w:rsidSect="00707AC9">
          <w:pgSz w:w="16838" w:h="11906" w:orient="landscape"/>
          <w:pgMar w:top="851" w:right="1134" w:bottom="851" w:left="1134" w:header="709" w:footer="709" w:gutter="0"/>
          <w:cols w:space="708"/>
          <w:docGrid w:linePitch="360"/>
        </w:sectPr>
      </w:pPr>
    </w:p>
    <w:p w14:paraId="444A49FE" w14:textId="77777777" w:rsidR="00707AC9" w:rsidRDefault="00707AC9" w:rsidP="00707AC9">
      <w:pPr>
        <w:pStyle w:val="af2"/>
        <w:spacing w:before="0" w:line="252" w:lineRule="auto"/>
        <w:ind w:firstLine="0"/>
        <w:jc w:val="center"/>
        <w:rPr>
          <w:b/>
          <w:sz w:val="28"/>
          <w:szCs w:val="28"/>
        </w:rPr>
      </w:pPr>
      <w:r>
        <w:rPr>
          <w:b/>
          <w:sz w:val="28"/>
          <w:szCs w:val="28"/>
        </w:rPr>
        <w:lastRenderedPageBreak/>
        <w:t>Основные программные мероприятия</w:t>
      </w:r>
    </w:p>
    <w:p w14:paraId="71055C14" w14:textId="77777777" w:rsidR="00707AC9" w:rsidRDefault="00707AC9" w:rsidP="00707AC9">
      <w:pPr>
        <w:pStyle w:val="af2"/>
        <w:spacing w:before="0" w:line="254" w:lineRule="auto"/>
        <w:ind w:firstLine="0"/>
        <w:jc w:val="center"/>
        <w:rPr>
          <w:b/>
          <w:sz w:val="28"/>
          <w:szCs w:val="28"/>
          <w:lang w:eastAsia="en-US"/>
        </w:rPr>
      </w:pPr>
      <w:r>
        <w:rPr>
          <w:b/>
          <w:sz w:val="28"/>
          <w:szCs w:val="28"/>
          <w:lang w:eastAsia="en-US"/>
        </w:rPr>
        <w:t>Подпрограмма «Обеспечение защиты населения в случае возникновения чрезвычайной ситуации и профилактика терроризма»  на 2021-2023 годы.</w:t>
      </w:r>
    </w:p>
    <w:p w14:paraId="75AA5E0E" w14:textId="77777777" w:rsidR="00707AC9" w:rsidRDefault="00707AC9" w:rsidP="00707AC9">
      <w:pPr>
        <w:pStyle w:val="a4"/>
        <w:jc w:val="center"/>
        <w:rPr>
          <w:rFonts w:ascii="Times New Roman" w:hAnsi="Times New Roman" w:cs="Times New Roman"/>
          <w:b/>
          <w:sz w:val="24"/>
          <w:szCs w:val="24"/>
        </w:rPr>
      </w:pPr>
    </w:p>
    <w:p w14:paraId="23E7236B" w14:textId="77777777" w:rsidR="00707AC9" w:rsidRDefault="00707AC9" w:rsidP="00707AC9">
      <w:pPr>
        <w:pStyle w:val="a4"/>
        <w:jc w:val="center"/>
        <w:rPr>
          <w:rFonts w:ascii="Times New Roman" w:hAnsi="Times New Roman" w:cs="Times New Roman"/>
          <w:b/>
          <w:sz w:val="24"/>
          <w:szCs w:val="24"/>
        </w:rPr>
      </w:pPr>
    </w:p>
    <w:p w14:paraId="5333568A" w14:textId="77777777" w:rsidR="00DC22CF" w:rsidRDefault="00DC22CF" w:rsidP="00DC22CF">
      <w:pPr>
        <w:pStyle w:val="a4"/>
        <w:jc w:val="center"/>
        <w:rPr>
          <w:rFonts w:ascii="Times New Roman" w:hAnsi="Times New Roman" w:cs="Times New Roman"/>
          <w:b/>
          <w:sz w:val="24"/>
          <w:szCs w:val="24"/>
        </w:rPr>
      </w:pPr>
      <w:r>
        <w:rPr>
          <w:rFonts w:ascii="Times New Roman" w:hAnsi="Times New Roman" w:cs="Times New Roman"/>
          <w:b/>
          <w:sz w:val="24"/>
          <w:szCs w:val="24"/>
        </w:rPr>
        <w:t xml:space="preserve">Подпрограмма </w:t>
      </w:r>
      <w:r w:rsidRPr="005306CA">
        <w:rPr>
          <w:rFonts w:ascii="Times New Roman" w:hAnsi="Times New Roman" w:cs="Times New Roman"/>
          <w:b/>
          <w:sz w:val="24"/>
          <w:szCs w:val="24"/>
        </w:rPr>
        <w:t>2</w:t>
      </w:r>
      <w:r>
        <w:rPr>
          <w:rFonts w:ascii="Times New Roman" w:hAnsi="Times New Roman" w:cs="Times New Roman"/>
          <w:b/>
          <w:sz w:val="24"/>
          <w:szCs w:val="24"/>
        </w:rPr>
        <w:t>. «Обеспечение защиты населения в случае возникновения чрезвычайной ситуации и профилактика терроризма» на территории муниципального образования «Муринское городское поселение» Всеволожского муниципального района Ленинградской области»</w:t>
      </w:r>
    </w:p>
    <w:p w14:paraId="738BD88D" w14:textId="77777777" w:rsidR="00DC22CF" w:rsidRDefault="00DC22CF" w:rsidP="00DC22CF">
      <w:pPr>
        <w:pStyle w:val="a4"/>
        <w:jc w:val="center"/>
        <w:rPr>
          <w:rFonts w:ascii="Times New Roman" w:hAnsi="Times New Roman" w:cs="Times New Roman"/>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07"/>
        <w:gridCol w:w="1678"/>
        <w:gridCol w:w="1979"/>
        <w:gridCol w:w="1840"/>
        <w:gridCol w:w="1833"/>
      </w:tblGrid>
      <w:tr w:rsidR="00DC22CF" w14:paraId="150C829C" w14:textId="77777777" w:rsidTr="006B4549">
        <w:trPr>
          <w:trHeight w:val="436"/>
        </w:trPr>
        <w:tc>
          <w:tcPr>
            <w:tcW w:w="740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6FF930E" w14:textId="77777777" w:rsidR="00DC22CF" w:rsidRDefault="00DC22CF" w:rsidP="006B4549">
            <w:pPr>
              <w:spacing w:line="256" w:lineRule="auto"/>
              <w:jc w:val="center"/>
              <w:rPr>
                <w:rFonts w:ascii="Times New Roman" w:hAnsi="Times New Roman" w:cs="Times New Roman"/>
                <w:b/>
                <w:sz w:val="24"/>
                <w:szCs w:val="24"/>
              </w:rPr>
            </w:pPr>
            <w:r>
              <w:rPr>
                <w:rFonts w:ascii="Times New Roman" w:hAnsi="Times New Roman" w:cs="Times New Roman"/>
                <w:b/>
                <w:sz w:val="24"/>
                <w:szCs w:val="24"/>
              </w:rPr>
              <w:t>Источники финансирования подпрограммы:</w:t>
            </w:r>
          </w:p>
        </w:tc>
        <w:tc>
          <w:tcPr>
            <w:tcW w:w="167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25B9676A" w14:textId="77777777" w:rsidR="00DC22CF" w:rsidRDefault="00DC22CF" w:rsidP="006B4549">
            <w:pPr>
              <w:spacing w:line="256" w:lineRule="auto"/>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19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4C1137D" w14:textId="77777777" w:rsidR="00DC22CF" w:rsidRDefault="00DC22CF" w:rsidP="006B4549">
            <w:pPr>
              <w:spacing w:line="256" w:lineRule="auto"/>
              <w:jc w:val="center"/>
              <w:rPr>
                <w:rFonts w:ascii="Times New Roman" w:hAnsi="Times New Roman" w:cs="Times New Roman"/>
                <w:b/>
                <w:sz w:val="24"/>
                <w:szCs w:val="24"/>
              </w:rPr>
            </w:pPr>
            <w:r>
              <w:rPr>
                <w:rFonts w:ascii="Times New Roman" w:hAnsi="Times New Roman" w:cs="Times New Roman"/>
                <w:b/>
                <w:sz w:val="24"/>
                <w:szCs w:val="24"/>
              </w:rPr>
              <w:t>2021</w:t>
            </w:r>
          </w:p>
        </w:tc>
        <w:tc>
          <w:tcPr>
            <w:tcW w:w="18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0E159547" w14:textId="77777777" w:rsidR="00DC22CF" w:rsidRDefault="00DC22CF" w:rsidP="006B4549">
            <w:pPr>
              <w:spacing w:line="256" w:lineRule="auto"/>
              <w:jc w:val="center"/>
              <w:rPr>
                <w:rFonts w:ascii="Times New Roman" w:hAnsi="Times New Roman" w:cs="Times New Roman"/>
                <w:b/>
                <w:sz w:val="24"/>
                <w:szCs w:val="24"/>
              </w:rPr>
            </w:pPr>
            <w:r>
              <w:rPr>
                <w:rFonts w:ascii="Times New Roman" w:hAnsi="Times New Roman" w:cs="Times New Roman"/>
                <w:b/>
                <w:sz w:val="24"/>
                <w:szCs w:val="24"/>
              </w:rPr>
              <w:t>2022</w:t>
            </w:r>
          </w:p>
        </w:tc>
        <w:tc>
          <w:tcPr>
            <w:tcW w:w="18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6D0C89B9" w14:textId="77777777" w:rsidR="00DC22CF" w:rsidRDefault="00DC22CF" w:rsidP="006B4549">
            <w:pPr>
              <w:spacing w:line="256" w:lineRule="auto"/>
              <w:jc w:val="center"/>
              <w:rPr>
                <w:rFonts w:ascii="Times New Roman" w:hAnsi="Times New Roman" w:cs="Times New Roman"/>
                <w:b/>
                <w:sz w:val="24"/>
                <w:szCs w:val="24"/>
              </w:rPr>
            </w:pPr>
            <w:r>
              <w:rPr>
                <w:rFonts w:ascii="Times New Roman" w:hAnsi="Times New Roman" w:cs="Times New Roman"/>
                <w:b/>
                <w:sz w:val="24"/>
                <w:szCs w:val="24"/>
              </w:rPr>
              <w:t>2023</w:t>
            </w:r>
          </w:p>
        </w:tc>
      </w:tr>
      <w:tr w:rsidR="00DC22CF" w14:paraId="6E3DFC0E" w14:textId="77777777" w:rsidTr="006B4549">
        <w:trPr>
          <w:trHeight w:val="436"/>
        </w:trPr>
        <w:tc>
          <w:tcPr>
            <w:tcW w:w="740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BFB4CA7" w14:textId="77777777" w:rsidR="00DC22CF" w:rsidRDefault="00DC22CF" w:rsidP="006B4549">
            <w:pPr>
              <w:spacing w:line="256" w:lineRule="auto"/>
              <w:jc w:val="both"/>
              <w:rPr>
                <w:rFonts w:ascii="Times New Roman" w:hAnsi="Times New Roman" w:cs="Times New Roman"/>
                <w:sz w:val="24"/>
                <w:szCs w:val="24"/>
              </w:rPr>
            </w:pPr>
            <w:r>
              <w:rPr>
                <w:rFonts w:ascii="Times New Roman" w:hAnsi="Times New Roman" w:cs="Times New Roman"/>
                <w:sz w:val="24"/>
                <w:szCs w:val="24"/>
              </w:rPr>
              <w:t>Средства бюджета муниципального образования</w:t>
            </w:r>
          </w:p>
        </w:tc>
        <w:tc>
          <w:tcPr>
            <w:tcW w:w="167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2B85C11" w14:textId="77777777" w:rsidR="00DC22CF" w:rsidRDefault="00DC22CF" w:rsidP="006B4549">
            <w:pPr>
              <w:spacing w:line="256" w:lineRule="auto"/>
              <w:jc w:val="center"/>
              <w:rPr>
                <w:rFonts w:ascii="Times New Roman" w:hAnsi="Times New Roman" w:cs="Times New Roman"/>
                <w:sz w:val="24"/>
                <w:szCs w:val="24"/>
              </w:rPr>
            </w:pPr>
            <w:r w:rsidRPr="00723A7A">
              <w:rPr>
                <w:rFonts w:ascii="Times New Roman" w:hAnsi="Times New Roman" w:cs="Times New Roman"/>
                <w:color w:val="000000"/>
                <w:sz w:val="24"/>
                <w:szCs w:val="24"/>
              </w:rPr>
              <w:t>5 690 000,00</w:t>
            </w:r>
          </w:p>
        </w:tc>
        <w:tc>
          <w:tcPr>
            <w:tcW w:w="19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5B0B0E5" w14:textId="77777777" w:rsidR="00DC22CF" w:rsidRDefault="00DC22CF" w:rsidP="006B4549">
            <w:pPr>
              <w:pStyle w:val="a4"/>
              <w:spacing w:line="256" w:lineRule="auto"/>
              <w:jc w:val="center"/>
              <w:rPr>
                <w:rFonts w:ascii="Times New Roman" w:hAnsi="Times New Roman" w:cs="Times New Roman"/>
                <w:sz w:val="24"/>
                <w:szCs w:val="24"/>
              </w:rPr>
            </w:pPr>
            <w:r w:rsidRPr="00723A7A">
              <w:rPr>
                <w:rFonts w:ascii="Times New Roman" w:hAnsi="Times New Roman" w:cs="Times New Roman"/>
                <w:color w:val="000000"/>
                <w:sz w:val="24"/>
                <w:szCs w:val="24"/>
              </w:rPr>
              <w:t>2 140 000,00</w:t>
            </w:r>
          </w:p>
        </w:tc>
        <w:tc>
          <w:tcPr>
            <w:tcW w:w="18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267F2E4A" w14:textId="77777777" w:rsidR="00DC22CF" w:rsidRDefault="00DC22CF" w:rsidP="006B4549">
            <w:pPr>
              <w:pStyle w:val="a4"/>
              <w:spacing w:line="256" w:lineRule="auto"/>
              <w:jc w:val="center"/>
              <w:rPr>
                <w:rFonts w:ascii="Times New Roman" w:hAnsi="Times New Roman" w:cs="Times New Roman"/>
                <w:sz w:val="24"/>
                <w:szCs w:val="24"/>
              </w:rPr>
            </w:pPr>
            <w:r w:rsidRPr="00723A7A">
              <w:rPr>
                <w:rFonts w:ascii="Times New Roman" w:hAnsi="Times New Roman" w:cs="Times New Roman"/>
                <w:color w:val="000000"/>
                <w:sz w:val="24"/>
                <w:szCs w:val="24"/>
              </w:rPr>
              <w:t>1 775 000,00</w:t>
            </w:r>
          </w:p>
        </w:tc>
        <w:tc>
          <w:tcPr>
            <w:tcW w:w="18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781F9257" w14:textId="77777777" w:rsidR="00DC22CF" w:rsidRDefault="00DC22CF" w:rsidP="006B4549">
            <w:pPr>
              <w:pStyle w:val="a4"/>
              <w:spacing w:line="256" w:lineRule="auto"/>
              <w:jc w:val="center"/>
              <w:rPr>
                <w:rFonts w:ascii="Times New Roman" w:hAnsi="Times New Roman" w:cs="Times New Roman"/>
                <w:sz w:val="24"/>
                <w:szCs w:val="24"/>
              </w:rPr>
            </w:pPr>
            <w:r w:rsidRPr="00723A7A">
              <w:rPr>
                <w:rFonts w:ascii="Times New Roman" w:hAnsi="Times New Roman" w:cs="Times New Roman"/>
                <w:color w:val="000000"/>
                <w:sz w:val="24"/>
                <w:szCs w:val="24"/>
              </w:rPr>
              <w:t>1 775 000,00</w:t>
            </w:r>
          </w:p>
        </w:tc>
      </w:tr>
      <w:tr w:rsidR="00DC22CF" w14:paraId="29CE6776" w14:textId="77777777" w:rsidTr="006B4549">
        <w:trPr>
          <w:trHeight w:val="436"/>
        </w:trPr>
        <w:tc>
          <w:tcPr>
            <w:tcW w:w="740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AFB8704" w14:textId="77777777" w:rsidR="00DC22CF" w:rsidRDefault="00DC22CF" w:rsidP="006B4549">
            <w:pPr>
              <w:spacing w:line="256" w:lineRule="auto"/>
              <w:jc w:val="both"/>
              <w:rPr>
                <w:rFonts w:ascii="Times New Roman" w:hAnsi="Times New Roman" w:cs="Times New Roman"/>
                <w:sz w:val="24"/>
                <w:szCs w:val="24"/>
              </w:rPr>
            </w:pPr>
            <w:r>
              <w:rPr>
                <w:rFonts w:ascii="Times New Roman" w:hAnsi="Times New Roman" w:cs="Times New Roman"/>
                <w:sz w:val="24"/>
                <w:szCs w:val="24"/>
              </w:rPr>
              <w:t>Средства областного бюджета Ленинградской области</w:t>
            </w:r>
          </w:p>
        </w:tc>
        <w:tc>
          <w:tcPr>
            <w:tcW w:w="167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7E778DE0" w14:textId="77777777" w:rsidR="00DC22CF" w:rsidRDefault="00DC22CF" w:rsidP="006B4549">
            <w:pPr>
              <w:spacing w:line="25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9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B8ABA05" w14:textId="77777777" w:rsidR="00DC22CF" w:rsidRDefault="00DC22CF" w:rsidP="006B4549">
            <w:pPr>
              <w:spacing w:line="256" w:lineRule="auto"/>
              <w:jc w:val="center"/>
            </w:pPr>
            <w:r>
              <w:rPr>
                <w:rFonts w:ascii="Times New Roman" w:hAnsi="Times New Roman" w:cs="Times New Roman"/>
                <w:sz w:val="24"/>
                <w:szCs w:val="24"/>
              </w:rPr>
              <w:t>0,0</w:t>
            </w:r>
          </w:p>
        </w:tc>
        <w:tc>
          <w:tcPr>
            <w:tcW w:w="18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240F1E2C" w14:textId="77777777" w:rsidR="00DC22CF" w:rsidRDefault="00DC22CF" w:rsidP="006B4549">
            <w:pPr>
              <w:spacing w:line="256" w:lineRule="auto"/>
              <w:jc w:val="center"/>
            </w:pPr>
            <w:r>
              <w:rPr>
                <w:rFonts w:ascii="Times New Roman" w:hAnsi="Times New Roman" w:cs="Times New Roman"/>
                <w:sz w:val="24"/>
                <w:szCs w:val="24"/>
              </w:rPr>
              <w:t>0,0</w:t>
            </w:r>
          </w:p>
        </w:tc>
        <w:tc>
          <w:tcPr>
            <w:tcW w:w="18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730534FB" w14:textId="77777777" w:rsidR="00DC22CF" w:rsidRDefault="00DC22CF" w:rsidP="006B4549">
            <w:pPr>
              <w:spacing w:line="256" w:lineRule="auto"/>
              <w:jc w:val="center"/>
            </w:pPr>
            <w:r>
              <w:rPr>
                <w:rFonts w:ascii="Times New Roman" w:hAnsi="Times New Roman" w:cs="Times New Roman"/>
                <w:sz w:val="24"/>
                <w:szCs w:val="24"/>
              </w:rPr>
              <w:t>0,0</w:t>
            </w:r>
          </w:p>
        </w:tc>
      </w:tr>
      <w:tr w:rsidR="00DC22CF" w14:paraId="14E7A861" w14:textId="77777777" w:rsidTr="006B4549">
        <w:trPr>
          <w:trHeight w:val="436"/>
        </w:trPr>
        <w:tc>
          <w:tcPr>
            <w:tcW w:w="740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6E63F175" w14:textId="77777777" w:rsidR="00DC22CF" w:rsidRDefault="00DC22CF" w:rsidP="006B4549">
            <w:pPr>
              <w:spacing w:line="256" w:lineRule="auto"/>
              <w:jc w:val="both"/>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67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0B32FC4F" w14:textId="77777777" w:rsidR="00DC22CF" w:rsidRDefault="00DC22CF" w:rsidP="006B4549">
            <w:pPr>
              <w:spacing w:line="25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9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3E061E45" w14:textId="77777777" w:rsidR="00DC22CF" w:rsidRDefault="00DC22CF" w:rsidP="006B4549">
            <w:pPr>
              <w:spacing w:line="256" w:lineRule="auto"/>
              <w:jc w:val="center"/>
            </w:pPr>
            <w:r>
              <w:rPr>
                <w:rFonts w:ascii="Times New Roman" w:hAnsi="Times New Roman" w:cs="Times New Roman"/>
                <w:sz w:val="24"/>
                <w:szCs w:val="24"/>
              </w:rPr>
              <w:t>0,0</w:t>
            </w:r>
          </w:p>
        </w:tc>
        <w:tc>
          <w:tcPr>
            <w:tcW w:w="18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0BC4000E" w14:textId="77777777" w:rsidR="00DC22CF" w:rsidRDefault="00DC22CF" w:rsidP="006B4549">
            <w:pPr>
              <w:spacing w:line="256" w:lineRule="auto"/>
              <w:jc w:val="center"/>
            </w:pPr>
            <w:r>
              <w:rPr>
                <w:rFonts w:ascii="Times New Roman" w:hAnsi="Times New Roman" w:cs="Times New Roman"/>
                <w:sz w:val="24"/>
                <w:szCs w:val="24"/>
              </w:rPr>
              <w:t>0,0</w:t>
            </w:r>
          </w:p>
        </w:tc>
        <w:tc>
          <w:tcPr>
            <w:tcW w:w="18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7942DB65" w14:textId="77777777" w:rsidR="00DC22CF" w:rsidRDefault="00DC22CF" w:rsidP="006B4549">
            <w:pPr>
              <w:spacing w:line="256" w:lineRule="auto"/>
              <w:jc w:val="center"/>
            </w:pPr>
            <w:r>
              <w:rPr>
                <w:rFonts w:ascii="Times New Roman" w:hAnsi="Times New Roman" w:cs="Times New Roman"/>
                <w:sz w:val="24"/>
                <w:szCs w:val="24"/>
              </w:rPr>
              <w:t>0,0</w:t>
            </w:r>
          </w:p>
        </w:tc>
      </w:tr>
      <w:tr w:rsidR="00DC22CF" w14:paraId="4FAB23FE" w14:textId="77777777" w:rsidTr="006B4549">
        <w:trPr>
          <w:trHeight w:val="436"/>
        </w:trPr>
        <w:tc>
          <w:tcPr>
            <w:tcW w:w="740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633604A" w14:textId="77777777" w:rsidR="00DC22CF" w:rsidRDefault="00DC22CF" w:rsidP="006B4549">
            <w:pPr>
              <w:spacing w:line="256" w:lineRule="auto"/>
              <w:jc w:val="both"/>
              <w:rPr>
                <w:rFonts w:ascii="Times New Roman" w:hAnsi="Times New Roman" w:cs="Times New Roman"/>
                <w:sz w:val="24"/>
                <w:szCs w:val="24"/>
              </w:rPr>
            </w:pPr>
            <w:r>
              <w:rPr>
                <w:rFonts w:ascii="Times New Roman" w:hAnsi="Times New Roman" w:cs="Times New Roman"/>
                <w:sz w:val="24"/>
                <w:szCs w:val="24"/>
              </w:rPr>
              <w:t>Всего, в том числе по годам:</w:t>
            </w:r>
          </w:p>
        </w:tc>
        <w:tc>
          <w:tcPr>
            <w:tcW w:w="167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C01C28F" w14:textId="77777777" w:rsidR="00DC22CF" w:rsidRDefault="00DC22CF" w:rsidP="006B4549">
            <w:pPr>
              <w:spacing w:line="256" w:lineRule="auto"/>
              <w:jc w:val="center"/>
              <w:rPr>
                <w:rFonts w:ascii="Times New Roman" w:hAnsi="Times New Roman" w:cs="Times New Roman"/>
                <w:sz w:val="24"/>
                <w:szCs w:val="24"/>
              </w:rPr>
            </w:pPr>
            <w:r w:rsidRPr="00723A7A">
              <w:rPr>
                <w:rFonts w:ascii="Times New Roman" w:hAnsi="Times New Roman" w:cs="Times New Roman"/>
                <w:color w:val="000000"/>
                <w:sz w:val="24"/>
                <w:szCs w:val="24"/>
              </w:rPr>
              <w:t>5 690 000,00</w:t>
            </w:r>
          </w:p>
        </w:tc>
        <w:tc>
          <w:tcPr>
            <w:tcW w:w="19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7A91D351" w14:textId="77777777" w:rsidR="00DC22CF" w:rsidRDefault="00DC22CF" w:rsidP="006B4549">
            <w:pPr>
              <w:pStyle w:val="a4"/>
              <w:spacing w:line="256" w:lineRule="auto"/>
              <w:jc w:val="center"/>
              <w:rPr>
                <w:rFonts w:ascii="Times New Roman" w:hAnsi="Times New Roman" w:cs="Times New Roman"/>
                <w:sz w:val="24"/>
                <w:szCs w:val="24"/>
              </w:rPr>
            </w:pPr>
            <w:r w:rsidRPr="00723A7A">
              <w:rPr>
                <w:rFonts w:ascii="Times New Roman" w:hAnsi="Times New Roman" w:cs="Times New Roman"/>
                <w:color w:val="000000"/>
                <w:sz w:val="24"/>
                <w:szCs w:val="24"/>
              </w:rPr>
              <w:t>2 140 000,00</w:t>
            </w:r>
          </w:p>
        </w:tc>
        <w:tc>
          <w:tcPr>
            <w:tcW w:w="18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764D5CB" w14:textId="77777777" w:rsidR="00DC22CF" w:rsidRDefault="00DC22CF" w:rsidP="006B4549">
            <w:pPr>
              <w:pStyle w:val="a4"/>
              <w:spacing w:line="256" w:lineRule="auto"/>
              <w:jc w:val="center"/>
              <w:rPr>
                <w:rFonts w:ascii="Times New Roman" w:hAnsi="Times New Roman" w:cs="Times New Roman"/>
                <w:sz w:val="24"/>
                <w:szCs w:val="24"/>
              </w:rPr>
            </w:pPr>
            <w:r w:rsidRPr="00723A7A">
              <w:rPr>
                <w:rFonts w:ascii="Times New Roman" w:hAnsi="Times New Roman" w:cs="Times New Roman"/>
                <w:color w:val="000000"/>
                <w:sz w:val="24"/>
                <w:szCs w:val="24"/>
              </w:rPr>
              <w:t>1 775 000,00</w:t>
            </w:r>
          </w:p>
        </w:tc>
        <w:tc>
          <w:tcPr>
            <w:tcW w:w="18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026AA0E5" w14:textId="77777777" w:rsidR="00DC22CF" w:rsidRDefault="00DC22CF" w:rsidP="006B4549">
            <w:pPr>
              <w:pStyle w:val="a4"/>
              <w:spacing w:line="256" w:lineRule="auto"/>
              <w:jc w:val="center"/>
              <w:rPr>
                <w:rFonts w:ascii="Times New Roman" w:hAnsi="Times New Roman" w:cs="Times New Roman"/>
                <w:sz w:val="24"/>
                <w:szCs w:val="24"/>
              </w:rPr>
            </w:pPr>
            <w:r w:rsidRPr="00723A7A">
              <w:rPr>
                <w:rFonts w:ascii="Times New Roman" w:hAnsi="Times New Roman" w:cs="Times New Roman"/>
                <w:color w:val="000000"/>
                <w:sz w:val="24"/>
                <w:szCs w:val="24"/>
              </w:rPr>
              <w:t>1 775 000,00</w:t>
            </w:r>
          </w:p>
        </w:tc>
      </w:tr>
    </w:tbl>
    <w:p w14:paraId="7390A6F5" w14:textId="77777777" w:rsidR="00DC22CF" w:rsidRDefault="00DC22CF" w:rsidP="00DC22CF">
      <w:pPr>
        <w:pStyle w:val="a4"/>
        <w:jc w:val="center"/>
        <w:rPr>
          <w:rFonts w:ascii="Times New Roman" w:hAnsi="Times New Roman" w:cs="Times New Roman"/>
          <w:b/>
          <w:sz w:val="24"/>
          <w:szCs w:val="24"/>
        </w:rPr>
      </w:pPr>
    </w:p>
    <w:p w14:paraId="0F61F420" w14:textId="77777777" w:rsidR="00DC22CF" w:rsidRPr="001B49AF" w:rsidRDefault="00DC22CF" w:rsidP="00DC22CF">
      <w:pPr>
        <w:jc w:val="center"/>
        <w:rPr>
          <w:lang w:val="en-US"/>
        </w:rPr>
      </w:pPr>
    </w:p>
    <w:tbl>
      <w:tblPr>
        <w:tblStyle w:val="a7"/>
        <w:tblW w:w="14794" w:type="dxa"/>
        <w:tblLayout w:type="fixed"/>
        <w:tblLook w:val="04A0" w:firstRow="1" w:lastRow="0" w:firstColumn="1" w:lastColumn="0" w:noHBand="0" w:noVBand="1"/>
      </w:tblPr>
      <w:tblGrid>
        <w:gridCol w:w="704"/>
        <w:gridCol w:w="4253"/>
        <w:gridCol w:w="1955"/>
        <w:gridCol w:w="2014"/>
        <w:gridCol w:w="1984"/>
        <w:gridCol w:w="1843"/>
        <w:gridCol w:w="2041"/>
      </w:tblGrid>
      <w:tr w:rsidR="00DC22CF" w:rsidRPr="00056E1D" w14:paraId="1A08573D" w14:textId="77777777" w:rsidTr="006B4549">
        <w:trPr>
          <w:trHeight w:val="1260"/>
        </w:trPr>
        <w:tc>
          <w:tcPr>
            <w:tcW w:w="704" w:type="dxa"/>
            <w:vMerge w:val="restart"/>
          </w:tcPr>
          <w:p w14:paraId="3BDF317D" w14:textId="77777777" w:rsidR="00DC22CF" w:rsidRPr="00F15954" w:rsidRDefault="00DC22CF" w:rsidP="006B4549">
            <w:pPr>
              <w:pStyle w:val="a4"/>
              <w:jc w:val="center"/>
              <w:rPr>
                <w:rFonts w:ascii="Times New Roman" w:hAnsi="Times New Roman" w:cs="Times New Roman"/>
                <w:b/>
                <w:sz w:val="24"/>
                <w:szCs w:val="24"/>
              </w:rPr>
            </w:pPr>
            <w:r w:rsidRPr="00F15954">
              <w:rPr>
                <w:rFonts w:ascii="Times New Roman" w:hAnsi="Times New Roman" w:cs="Times New Roman"/>
                <w:b/>
                <w:sz w:val="24"/>
                <w:szCs w:val="24"/>
              </w:rPr>
              <w:t>№</w:t>
            </w:r>
          </w:p>
        </w:tc>
        <w:tc>
          <w:tcPr>
            <w:tcW w:w="4253" w:type="dxa"/>
            <w:vMerge w:val="restart"/>
          </w:tcPr>
          <w:p w14:paraId="7C7A5549" w14:textId="77777777" w:rsidR="00DC22CF" w:rsidRPr="00F15954" w:rsidRDefault="00DC22CF" w:rsidP="006B4549">
            <w:pPr>
              <w:jc w:val="center"/>
              <w:rPr>
                <w:rFonts w:ascii="Times New Roman" w:hAnsi="Times New Roman" w:cs="Times New Roman"/>
                <w:b/>
                <w:sz w:val="24"/>
                <w:szCs w:val="24"/>
              </w:rPr>
            </w:pPr>
            <w:r w:rsidRPr="00A21E5B">
              <w:rPr>
                <w:rFonts w:ascii="Times New Roman" w:hAnsi="Times New Roman" w:cs="Times New Roman"/>
                <w:b/>
                <w:sz w:val="24"/>
                <w:szCs w:val="24"/>
              </w:rPr>
              <w:t>Пр</w:t>
            </w:r>
            <w:r>
              <w:rPr>
                <w:rFonts w:ascii="Times New Roman" w:hAnsi="Times New Roman" w:cs="Times New Roman"/>
                <w:b/>
                <w:sz w:val="24"/>
                <w:szCs w:val="24"/>
              </w:rPr>
              <w:t>ограммные мероприятия</w:t>
            </w:r>
          </w:p>
        </w:tc>
        <w:tc>
          <w:tcPr>
            <w:tcW w:w="1955" w:type="dxa"/>
            <w:vMerge w:val="restart"/>
          </w:tcPr>
          <w:p w14:paraId="7C26B94B" w14:textId="77777777" w:rsidR="00DC22CF" w:rsidRPr="00F15954" w:rsidRDefault="00DC22CF" w:rsidP="006B4549">
            <w:pPr>
              <w:pStyle w:val="a4"/>
              <w:jc w:val="center"/>
              <w:rPr>
                <w:rFonts w:ascii="Times New Roman" w:hAnsi="Times New Roman" w:cs="Times New Roman"/>
                <w:b/>
                <w:sz w:val="24"/>
                <w:szCs w:val="24"/>
              </w:rPr>
            </w:pPr>
            <w:r w:rsidRPr="00F15954">
              <w:rPr>
                <w:rFonts w:ascii="Times New Roman" w:hAnsi="Times New Roman" w:cs="Times New Roman"/>
                <w:b/>
                <w:sz w:val="24"/>
                <w:szCs w:val="24"/>
              </w:rPr>
              <w:t>Исполнитель</w:t>
            </w:r>
          </w:p>
        </w:tc>
        <w:tc>
          <w:tcPr>
            <w:tcW w:w="2014" w:type="dxa"/>
            <w:vMerge w:val="restart"/>
          </w:tcPr>
          <w:p w14:paraId="749F621C" w14:textId="77777777" w:rsidR="00DC22CF" w:rsidRPr="00F15954" w:rsidRDefault="00DC22CF" w:rsidP="006B4549">
            <w:pPr>
              <w:pStyle w:val="a4"/>
              <w:jc w:val="center"/>
              <w:rPr>
                <w:rFonts w:ascii="Times New Roman" w:hAnsi="Times New Roman" w:cs="Times New Roman"/>
                <w:b/>
                <w:sz w:val="24"/>
                <w:szCs w:val="24"/>
              </w:rPr>
            </w:pPr>
            <w:r w:rsidRPr="00F15954">
              <w:rPr>
                <w:rFonts w:ascii="Times New Roman" w:hAnsi="Times New Roman" w:cs="Times New Roman"/>
                <w:b/>
                <w:sz w:val="24"/>
                <w:szCs w:val="24"/>
              </w:rPr>
              <w:t>Источник финансирования</w:t>
            </w:r>
          </w:p>
        </w:tc>
        <w:tc>
          <w:tcPr>
            <w:tcW w:w="5868" w:type="dxa"/>
            <w:gridSpan w:val="3"/>
          </w:tcPr>
          <w:p w14:paraId="2183D3B8" w14:textId="77777777" w:rsidR="00DC22CF" w:rsidRPr="00F15954" w:rsidRDefault="00DC22CF" w:rsidP="006B4549">
            <w:pPr>
              <w:jc w:val="center"/>
              <w:rPr>
                <w:rFonts w:ascii="Times New Roman" w:hAnsi="Times New Roman" w:cs="Times New Roman"/>
                <w:b/>
                <w:sz w:val="24"/>
                <w:szCs w:val="24"/>
              </w:rPr>
            </w:pPr>
            <w:r w:rsidRPr="00F15954">
              <w:rPr>
                <w:rFonts w:ascii="Times New Roman" w:hAnsi="Times New Roman" w:cs="Times New Roman"/>
                <w:b/>
                <w:sz w:val="24"/>
                <w:szCs w:val="24"/>
              </w:rPr>
              <w:t>Объем финансирования</w:t>
            </w:r>
          </w:p>
          <w:p w14:paraId="595E03F2" w14:textId="77777777" w:rsidR="00DC22CF" w:rsidRPr="00F15954" w:rsidRDefault="00DC22CF" w:rsidP="006B4549">
            <w:pPr>
              <w:pStyle w:val="a4"/>
              <w:jc w:val="center"/>
              <w:rPr>
                <w:rFonts w:ascii="Times New Roman" w:hAnsi="Times New Roman" w:cs="Times New Roman"/>
                <w:b/>
                <w:sz w:val="24"/>
                <w:szCs w:val="24"/>
              </w:rPr>
            </w:pPr>
            <w:r w:rsidRPr="00F15954">
              <w:rPr>
                <w:rFonts w:ascii="Times New Roman" w:hAnsi="Times New Roman" w:cs="Times New Roman"/>
                <w:b/>
                <w:sz w:val="24"/>
                <w:szCs w:val="24"/>
              </w:rPr>
              <w:t>(руб.)</w:t>
            </w:r>
          </w:p>
          <w:p w14:paraId="06CA4D69" w14:textId="77777777" w:rsidR="00DC22CF" w:rsidRPr="00F15954" w:rsidRDefault="00DC22CF" w:rsidP="006B4549">
            <w:pPr>
              <w:pStyle w:val="a4"/>
              <w:jc w:val="center"/>
              <w:rPr>
                <w:rFonts w:ascii="Times New Roman" w:hAnsi="Times New Roman" w:cs="Times New Roman"/>
                <w:b/>
                <w:sz w:val="24"/>
                <w:szCs w:val="24"/>
              </w:rPr>
            </w:pPr>
          </w:p>
        </w:tc>
      </w:tr>
      <w:tr w:rsidR="00DC22CF" w:rsidRPr="00056E1D" w14:paraId="71B18E53" w14:textId="77777777" w:rsidTr="006B4549">
        <w:trPr>
          <w:trHeight w:val="381"/>
        </w:trPr>
        <w:tc>
          <w:tcPr>
            <w:tcW w:w="704" w:type="dxa"/>
            <w:vMerge/>
          </w:tcPr>
          <w:p w14:paraId="4D078B70" w14:textId="77777777" w:rsidR="00DC22CF" w:rsidRPr="00F15954" w:rsidRDefault="00DC22CF" w:rsidP="006B4549">
            <w:pPr>
              <w:pStyle w:val="a4"/>
              <w:jc w:val="center"/>
              <w:rPr>
                <w:rFonts w:ascii="Times New Roman" w:hAnsi="Times New Roman" w:cs="Times New Roman"/>
                <w:b/>
                <w:sz w:val="24"/>
                <w:szCs w:val="24"/>
              </w:rPr>
            </w:pPr>
          </w:p>
        </w:tc>
        <w:tc>
          <w:tcPr>
            <w:tcW w:w="4253" w:type="dxa"/>
            <w:vMerge/>
          </w:tcPr>
          <w:p w14:paraId="357D1E15" w14:textId="77777777" w:rsidR="00DC22CF" w:rsidRPr="00F15954" w:rsidRDefault="00DC22CF" w:rsidP="006B4549">
            <w:pPr>
              <w:jc w:val="center"/>
              <w:rPr>
                <w:rFonts w:ascii="Times New Roman" w:hAnsi="Times New Roman" w:cs="Times New Roman"/>
                <w:b/>
                <w:sz w:val="24"/>
                <w:szCs w:val="24"/>
              </w:rPr>
            </w:pPr>
          </w:p>
        </w:tc>
        <w:tc>
          <w:tcPr>
            <w:tcW w:w="1955" w:type="dxa"/>
            <w:vMerge/>
          </w:tcPr>
          <w:p w14:paraId="1BF7CFAB" w14:textId="77777777" w:rsidR="00DC22CF" w:rsidRPr="00F15954" w:rsidRDefault="00DC22CF" w:rsidP="006B4549">
            <w:pPr>
              <w:pStyle w:val="a4"/>
              <w:jc w:val="center"/>
              <w:rPr>
                <w:rFonts w:ascii="Times New Roman" w:hAnsi="Times New Roman" w:cs="Times New Roman"/>
                <w:b/>
                <w:sz w:val="24"/>
                <w:szCs w:val="24"/>
              </w:rPr>
            </w:pPr>
          </w:p>
        </w:tc>
        <w:tc>
          <w:tcPr>
            <w:tcW w:w="2014" w:type="dxa"/>
            <w:vMerge/>
          </w:tcPr>
          <w:p w14:paraId="0CE683E7" w14:textId="77777777" w:rsidR="00DC22CF" w:rsidRPr="00F15954" w:rsidRDefault="00DC22CF" w:rsidP="006B4549">
            <w:pPr>
              <w:pStyle w:val="a4"/>
              <w:jc w:val="center"/>
              <w:rPr>
                <w:rFonts w:ascii="Times New Roman" w:hAnsi="Times New Roman" w:cs="Times New Roman"/>
                <w:b/>
                <w:sz w:val="24"/>
                <w:szCs w:val="24"/>
              </w:rPr>
            </w:pPr>
          </w:p>
        </w:tc>
        <w:tc>
          <w:tcPr>
            <w:tcW w:w="1984" w:type="dxa"/>
          </w:tcPr>
          <w:p w14:paraId="025EF1EA" w14:textId="77777777" w:rsidR="00DC22CF" w:rsidRPr="00F15954" w:rsidRDefault="00DC22CF" w:rsidP="006B4549">
            <w:pPr>
              <w:pStyle w:val="a4"/>
              <w:jc w:val="center"/>
              <w:rPr>
                <w:rFonts w:ascii="Times New Roman" w:hAnsi="Times New Roman" w:cs="Times New Roman"/>
                <w:b/>
                <w:sz w:val="24"/>
                <w:szCs w:val="24"/>
              </w:rPr>
            </w:pPr>
            <w:r w:rsidRPr="00F15954">
              <w:rPr>
                <w:rFonts w:ascii="Times New Roman" w:hAnsi="Times New Roman" w:cs="Times New Roman"/>
                <w:b/>
                <w:sz w:val="24"/>
                <w:szCs w:val="24"/>
              </w:rPr>
              <w:t>2021 г.</w:t>
            </w:r>
          </w:p>
        </w:tc>
        <w:tc>
          <w:tcPr>
            <w:tcW w:w="1843" w:type="dxa"/>
          </w:tcPr>
          <w:p w14:paraId="0F734BF1" w14:textId="77777777" w:rsidR="00DC22CF" w:rsidRPr="00F15954" w:rsidRDefault="00DC22CF" w:rsidP="006B4549">
            <w:pPr>
              <w:pStyle w:val="a4"/>
              <w:jc w:val="center"/>
              <w:rPr>
                <w:rFonts w:ascii="Times New Roman" w:hAnsi="Times New Roman" w:cs="Times New Roman"/>
                <w:b/>
                <w:sz w:val="24"/>
                <w:szCs w:val="24"/>
              </w:rPr>
            </w:pPr>
            <w:r w:rsidRPr="00F15954">
              <w:rPr>
                <w:rFonts w:ascii="Times New Roman" w:hAnsi="Times New Roman" w:cs="Times New Roman"/>
                <w:b/>
                <w:sz w:val="24"/>
                <w:szCs w:val="24"/>
              </w:rPr>
              <w:t>2022 г.</w:t>
            </w:r>
          </w:p>
        </w:tc>
        <w:tc>
          <w:tcPr>
            <w:tcW w:w="2041" w:type="dxa"/>
          </w:tcPr>
          <w:p w14:paraId="55351D4A" w14:textId="77777777" w:rsidR="00DC22CF" w:rsidRPr="00F15954" w:rsidRDefault="00DC22CF" w:rsidP="006B4549">
            <w:pPr>
              <w:pStyle w:val="a4"/>
              <w:jc w:val="center"/>
              <w:rPr>
                <w:rFonts w:ascii="Times New Roman" w:hAnsi="Times New Roman" w:cs="Times New Roman"/>
                <w:b/>
                <w:sz w:val="24"/>
                <w:szCs w:val="24"/>
              </w:rPr>
            </w:pPr>
            <w:r w:rsidRPr="00F15954">
              <w:rPr>
                <w:rFonts w:ascii="Times New Roman" w:hAnsi="Times New Roman" w:cs="Times New Roman"/>
                <w:b/>
                <w:sz w:val="24"/>
                <w:szCs w:val="24"/>
              </w:rPr>
              <w:t>2023 г.</w:t>
            </w:r>
          </w:p>
        </w:tc>
      </w:tr>
      <w:tr w:rsidR="00DC22CF" w:rsidRPr="00056E1D" w14:paraId="0C8FE434" w14:textId="77777777" w:rsidTr="006B4549">
        <w:trPr>
          <w:trHeight w:val="1079"/>
        </w:trPr>
        <w:tc>
          <w:tcPr>
            <w:tcW w:w="704" w:type="dxa"/>
          </w:tcPr>
          <w:p w14:paraId="43ADFC50" w14:textId="77777777" w:rsidR="00DC22CF" w:rsidRDefault="00DC22CF" w:rsidP="006B4549">
            <w:pPr>
              <w:pStyle w:val="a4"/>
              <w:jc w:val="center"/>
              <w:rPr>
                <w:rFonts w:ascii="Times New Roman" w:hAnsi="Times New Roman" w:cs="Times New Roman"/>
                <w:b/>
                <w:sz w:val="24"/>
                <w:szCs w:val="24"/>
              </w:rPr>
            </w:pPr>
            <w:r>
              <w:rPr>
                <w:rFonts w:ascii="Times New Roman" w:hAnsi="Times New Roman" w:cs="Times New Roman"/>
                <w:b/>
                <w:sz w:val="24"/>
                <w:szCs w:val="24"/>
              </w:rPr>
              <w:t>1</w:t>
            </w:r>
          </w:p>
        </w:tc>
        <w:tc>
          <w:tcPr>
            <w:tcW w:w="4253" w:type="dxa"/>
          </w:tcPr>
          <w:p w14:paraId="04B57424" w14:textId="77777777" w:rsidR="00DC22CF" w:rsidRPr="00FD01F4" w:rsidRDefault="00DC22CF" w:rsidP="006B4549">
            <w:pPr>
              <w:jc w:val="both"/>
              <w:rPr>
                <w:rFonts w:ascii="Times New Roman" w:hAnsi="Times New Roman" w:cs="Times New Roman"/>
                <w:sz w:val="24"/>
                <w:szCs w:val="24"/>
              </w:rPr>
            </w:pPr>
            <w:r>
              <w:rPr>
                <w:rFonts w:ascii="Times New Roman" w:hAnsi="Times New Roman" w:cs="Times New Roman"/>
                <w:sz w:val="24"/>
                <w:szCs w:val="24"/>
              </w:rPr>
              <w:t>Техническое обслуживание местной системы оповещения (поддержание системы оповещения населения о чрезвычайных ситуациях)</w:t>
            </w:r>
          </w:p>
        </w:tc>
        <w:tc>
          <w:tcPr>
            <w:tcW w:w="1955" w:type="dxa"/>
          </w:tcPr>
          <w:p w14:paraId="40352BD8" w14:textId="77777777" w:rsidR="00DC22CF" w:rsidRPr="00FD01F4" w:rsidRDefault="00DC22CF" w:rsidP="006B4549">
            <w:pPr>
              <w:jc w:val="center"/>
              <w:rPr>
                <w:rFonts w:ascii="Times New Roman" w:hAnsi="Times New Roman" w:cs="Times New Roman"/>
                <w:sz w:val="24"/>
                <w:szCs w:val="24"/>
              </w:rPr>
            </w:pPr>
            <w:r>
              <w:rPr>
                <w:rFonts w:ascii="Times New Roman" w:hAnsi="Times New Roman" w:cs="Times New Roman"/>
                <w:sz w:val="24"/>
                <w:szCs w:val="24"/>
              </w:rPr>
              <w:t>Администрация МО «МГП»</w:t>
            </w:r>
          </w:p>
        </w:tc>
        <w:tc>
          <w:tcPr>
            <w:tcW w:w="2014" w:type="dxa"/>
          </w:tcPr>
          <w:p w14:paraId="52DFE219" w14:textId="77777777" w:rsidR="00DC22CF" w:rsidRDefault="00DC22CF" w:rsidP="006B4549">
            <w:pPr>
              <w:pStyle w:val="a4"/>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984" w:type="dxa"/>
          </w:tcPr>
          <w:p w14:paraId="71F1B0BF" w14:textId="77777777" w:rsidR="00DC22CF" w:rsidRPr="00F15954" w:rsidRDefault="00DC22CF" w:rsidP="006B4549">
            <w:pPr>
              <w:pStyle w:val="a4"/>
              <w:jc w:val="center"/>
              <w:rPr>
                <w:rFonts w:ascii="Times New Roman" w:hAnsi="Times New Roman" w:cs="Times New Roman"/>
                <w:sz w:val="24"/>
                <w:szCs w:val="24"/>
              </w:rPr>
            </w:pPr>
            <w:r>
              <w:rPr>
                <w:rFonts w:ascii="Times New Roman" w:hAnsi="Times New Roman" w:cs="Times New Roman"/>
                <w:sz w:val="24"/>
                <w:szCs w:val="24"/>
              </w:rPr>
              <w:t>250 000,00</w:t>
            </w:r>
          </w:p>
        </w:tc>
        <w:tc>
          <w:tcPr>
            <w:tcW w:w="1843" w:type="dxa"/>
          </w:tcPr>
          <w:p w14:paraId="60167D28" w14:textId="77777777" w:rsidR="00DC22CF" w:rsidRPr="00F15954" w:rsidRDefault="00DC22CF" w:rsidP="006B4549">
            <w:pPr>
              <w:pStyle w:val="a4"/>
              <w:jc w:val="center"/>
              <w:rPr>
                <w:rFonts w:ascii="Times New Roman" w:hAnsi="Times New Roman" w:cs="Times New Roman"/>
                <w:sz w:val="24"/>
                <w:szCs w:val="24"/>
              </w:rPr>
            </w:pPr>
            <w:r>
              <w:rPr>
                <w:rFonts w:ascii="Times New Roman" w:hAnsi="Times New Roman" w:cs="Times New Roman"/>
                <w:sz w:val="24"/>
                <w:szCs w:val="24"/>
              </w:rPr>
              <w:t>250 000,00</w:t>
            </w:r>
          </w:p>
        </w:tc>
        <w:tc>
          <w:tcPr>
            <w:tcW w:w="2041" w:type="dxa"/>
          </w:tcPr>
          <w:p w14:paraId="59CC456A" w14:textId="77777777" w:rsidR="00DC22CF" w:rsidRPr="00F15954" w:rsidRDefault="00DC22CF" w:rsidP="006B4549">
            <w:pPr>
              <w:pStyle w:val="a4"/>
              <w:jc w:val="center"/>
              <w:rPr>
                <w:rFonts w:ascii="Times New Roman" w:hAnsi="Times New Roman" w:cs="Times New Roman"/>
                <w:sz w:val="24"/>
                <w:szCs w:val="24"/>
              </w:rPr>
            </w:pPr>
            <w:r>
              <w:rPr>
                <w:rFonts w:ascii="Times New Roman" w:hAnsi="Times New Roman" w:cs="Times New Roman"/>
                <w:sz w:val="24"/>
                <w:szCs w:val="24"/>
              </w:rPr>
              <w:t>250 000,00</w:t>
            </w:r>
          </w:p>
        </w:tc>
      </w:tr>
      <w:tr w:rsidR="00DC22CF" w:rsidRPr="00056E1D" w14:paraId="31D5741B" w14:textId="77777777" w:rsidTr="006B4549">
        <w:trPr>
          <w:trHeight w:val="813"/>
        </w:trPr>
        <w:tc>
          <w:tcPr>
            <w:tcW w:w="704" w:type="dxa"/>
          </w:tcPr>
          <w:p w14:paraId="07325990" w14:textId="77777777" w:rsidR="00DC22CF" w:rsidRDefault="00DC22CF" w:rsidP="006B4549">
            <w:pPr>
              <w:pStyle w:val="a4"/>
              <w:jc w:val="center"/>
              <w:rPr>
                <w:rFonts w:ascii="Times New Roman" w:hAnsi="Times New Roman" w:cs="Times New Roman"/>
                <w:b/>
                <w:sz w:val="24"/>
                <w:szCs w:val="24"/>
              </w:rPr>
            </w:pPr>
            <w:r>
              <w:rPr>
                <w:rFonts w:ascii="Times New Roman" w:hAnsi="Times New Roman" w:cs="Times New Roman"/>
                <w:b/>
                <w:sz w:val="24"/>
                <w:szCs w:val="24"/>
              </w:rPr>
              <w:t>2</w:t>
            </w:r>
          </w:p>
        </w:tc>
        <w:tc>
          <w:tcPr>
            <w:tcW w:w="4253" w:type="dxa"/>
          </w:tcPr>
          <w:p w14:paraId="31A2A568" w14:textId="77777777" w:rsidR="00DC22CF" w:rsidRDefault="00DC22CF" w:rsidP="006B4549">
            <w:pPr>
              <w:jc w:val="both"/>
              <w:rPr>
                <w:rFonts w:ascii="Times New Roman" w:hAnsi="Times New Roman" w:cs="Times New Roman"/>
                <w:sz w:val="24"/>
                <w:szCs w:val="24"/>
              </w:rPr>
            </w:pPr>
            <w:r>
              <w:rPr>
                <w:rFonts w:ascii="Times New Roman" w:hAnsi="Times New Roman" w:cs="Times New Roman"/>
                <w:sz w:val="24"/>
                <w:szCs w:val="24"/>
              </w:rPr>
              <w:t>Доставка питьевой воды населению при аварийных ситуациях на территории МО «Муринское городское поселение»</w:t>
            </w:r>
          </w:p>
        </w:tc>
        <w:tc>
          <w:tcPr>
            <w:tcW w:w="1955" w:type="dxa"/>
          </w:tcPr>
          <w:p w14:paraId="47B0542F" w14:textId="77777777" w:rsidR="00DC22CF" w:rsidRDefault="00DC22CF" w:rsidP="006B4549">
            <w:pPr>
              <w:jc w:val="center"/>
            </w:pPr>
            <w:r>
              <w:rPr>
                <w:rFonts w:ascii="Times New Roman" w:hAnsi="Times New Roman" w:cs="Times New Roman"/>
                <w:sz w:val="24"/>
                <w:szCs w:val="24"/>
              </w:rPr>
              <w:t>Администрация МО «МГП»</w:t>
            </w:r>
          </w:p>
        </w:tc>
        <w:tc>
          <w:tcPr>
            <w:tcW w:w="2014" w:type="dxa"/>
          </w:tcPr>
          <w:p w14:paraId="529A5AE7" w14:textId="77777777" w:rsidR="00DC22CF" w:rsidRDefault="00DC22CF" w:rsidP="006B4549">
            <w:pPr>
              <w:jc w:val="center"/>
              <w:rPr>
                <w:rFonts w:ascii="Times New Roman" w:hAnsi="Times New Roman" w:cs="Times New Roman"/>
                <w:bCs/>
                <w:sz w:val="24"/>
                <w:szCs w:val="24"/>
              </w:rPr>
            </w:pPr>
            <w:r>
              <w:rPr>
                <w:rFonts w:ascii="Times New Roman" w:hAnsi="Times New Roman" w:cs="Times New Roman"/>
                <w:bCs/>
                <w:sz w:val="24"/>
                <w:szCs w:val="24"/>
              </w:rPr>
              <w:t>Местный бюджет</w:t>
            </w:r>
          </w:p>
          <w:p w14:paraId="069E22DE" w14:textId="77777777" w:rsidR="00DC22CF" w:rsidRDefault="00DC22CF" w:rsidP="006B4549">
            <w:pPr>
              <w:jc w:val="center"/>
              <w:rPr>
                <w:rFonts w:ascii="Times New Roman" w:hAnsi="Times New Roman" w:cs="Times New Roman"/>
                <w:bCs/>
                <w:sz w:val="24"/>
                <w:szCs w:val="24"/>
              </w:rPr>
            </w:pPr>
          </w:p>
          <w:p w14:paraId="7BAC550B" w14:textId="77777777" w:rsidR="00DC22CF" w:rsidRPr="00892253" w:rsidRDefault="00DC22CF" w:rsidP="006B4549">
            <w:pPr>
              <w:jc w:val="center"/>
              <w:rPr>
                <w:rFonts w:ascii="Times New Roman" w:hAnsi="Times New Roman" w:cs="Times New Roman"/>
                <w:bCs/>
                <w:sz w:val="24"/>
                <w:szCs w:val="24"/>
              </w:rPr>
            </w:pPr>
          </w:p>
        </w:tc>
        <w:tc>
          <w:tcPr>
            <w:tcW w:w="1984" w:type="dxa"/>
          </w:tcPr>
          <w:p w14:paraId="1D478241" w14:textId="77777777" w:rsidR="00DC22CF" w:rsidRPr="00F15954" w:rsidRDefault="00DC22CF" w:rsidP="006B4549">
            <w:pPr>
              <w:jc w:val="center"/>
              <w:rPr>
                <w:rFonts w:ascii="Times New Roman" w:hAnsi="Times New Roman" w:cs="Times New Roman"/>
                <w:bCs/>
                <w:sz w:val="24"/>
                <w:szCs w:val="24"/>
              </w:rPr>
            </w:pPr>
            <w:r>
              <w:rPr>
                <w:rFonts w:ascii="Times New Roman" w:hAnsi="Times New Roman" w:cs="Times New Roman"/>
                <w:bCs/>
                <w:sz w:val="24"/>
                <w:szCs w:val="24"/>
              </w:rPr>
              <w:t>50 000,00</w:t>
            </w:r>
          </w:p>
        </w:tc>
        <w:tc>
          <w:tcPr>
            <w:tcW w:w="1843" w:type="dxa"/>
          </w:tcPr>
          <w:p w14:paraId="5B5CC9CF" w14:textId="77777777" w:rsidR="00DC22CF" w:rsidRPr="00F15954" w:rsidRDefault="00DC22CF" w:rsidP="006B4549">
            <w:pPr>
              <w:jc w:val="center"/>
              <w:rPr>
                <w:rFonts w:ascii="Times New Roman" w:hAnsi="Times New Roman" w:cs="Times New Roman"/>
                <w:bCs/>
                <w:sz w:val="24"/>
                <w:szCs w:val="24"/>
              </w:rPr>
            </w:pPr>
            <w:r>
              <w:rPr>
                <w:rFonts w:ascii="Times New Roman" w:hAnsi="Times New Roman" w:cs="Times New Roman"/>
                <w:bCs/>
                <w:sz w:val="24"/>
                <w:szCs w:val="24"/>
              </w:rPr>
              <w:t>50 000,00</w:t>
            </w:r>
          </w:p>
        </w:tc>
        <w:tc>
          <w:tcPr>
            <w:tcW w:w="2041" w:type="dxa"/>
          </w:tcPr>
          <w:p w14:paraId="11B6EE02" w14:textId="77777777" w:rsidR="00DC22CF" w:rsidRPr="00F15954" w:rsidRDefault="00DC22CF" w:rsidP="006B4549">
            <w:pPr>
              <w:jc w:val="center"/>
              <w:rPr>
                <w:rFonts w:ascii="Times New Roman" w:hAnsi="Times New Roman" w:cs="Times New Roman"/>
                <w:bCs/>
                <w:sz w:val="24"/>
                <w:szCs w:val="24"/>
              </w:rPr>
            </w:pPr>
            <w:r>
              <w:rPr>
                <w:rFonts w:ascii="Times New Roman" w:hAnsi="Times New Roman" w:cs="Times New Roman"/>
                <w:bCs/>
                <w:sz w:val="24"/>
                <w:szCs w:val="24"/>
              </w:rPr>
              <w:t>50 000,00</w:t>
            </w:r>
          </w:p>
        </w:tc>
      </w:tr>
      <w:tr w:rsidR="00DC22CF" w:rsidRPr="00056E1D" w14:paraId="1AF0D8CA" w14:textId="77777777" w:rsidTr="006B4549">
        <w:trPr>
          <w:trHeight w:val="716"/>
        </w:trPr>
        <w:tc>
          <w:tcPr>
            <w:tcW w:w="704" w:type="dxa"/>
          </w:tcPr>
          <w:p w14:paraId="64D3FE2F" w14:textId="77777777" w:rsidR="00DC22CF" w:rsidRDefault="00DC22CF" w:rsidP="006B4549">
            <w:pPr>
              <w:pStyle w:val="a4"/>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4253" w:type="dxa"/>
          </w:tcPr>
          <w:p w14:paraId="33CB2AC4" w14:textId="77777777" w:rsidR="00DC22CF" w:rsidRDefault="00DC22CF" w:rsidP="006B4549">
            <w:pPr>
              <w:jc w:val="both"/>
              <w:rPr>
                <w:rFonts w:ascii="Times New Roman" w:hAnsi="Times New Roman" w:cs="Times New Roman"/>
                <w:sz w:val="24"/>
                <w:szCs w:val="24"/>
              </w:rPr>
            </w:pPr>
            <w:r>
              <w:rPr>
                <w:rFonts w:ascii="Times New Roman" w:hAnsi="Times New Roman" w:cs="Times New Roman"/>
                <w:sz w:val="24"/>
                <w:szCs w:val="24"/>
              </w:rPr>
              <w:t xml:space="preserve">Создание запасов (закупка) материально-технических средств по ГО и ЧС </w:t>
            </w:r>
          </w:p>
        </w:tc>
        <w:tc>
          <w:tcPr>
            <w:tcW w:w="1955" w:type="dxa"/>
          </w:tcPr>
          <w:p w14:paraId="143464F1" w14:textId="77777777" w:rsidR="00DC22CF" w:rsidRDefault="00DC22CF" w:rsidP="006B4549">
            <w:pPr>
              <w:jc w:val="center"/>
            </w:pPr>
            <w:r>
              <w:rPr>
                <w:rFonts w:ascii="Times New Roman" w:hAnsi="Times New Roman" w:cs="Times New Roman"/>
                <w:sz w:val="24"/>
                <w:szCs w:val="24"/>
              </w:rPr>
              <w:t>Администрация МО «МГП»</w:t>
            </w:r>
          </w:p>
        </w:tc>
        <w:tc>
          <w:tcPr>
            <w:tcW w:w="2014" w:type="dxa"/>
          </w:tcPr>
          <w:p w14:paraId="39112CD2" w14:textId="77777777" w:rsidR="00DC22CF" w:rsidRDefault="00DC22CF" w:rsidP="006B4549">
            <w:pPr>
              <w:pStyle w:val="a4"/>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984" w:type="dxa"/>
          </w:tcPr>
          <w:p w14:paraId="62F141C3" w14:textId="77777777" w:rsidR="00DC22CF" w:rsidRPr="00F15954" w:rsidRDefault="00DC22CF" w:rsidP="006B4549">
            <w:pPr>
              <w:pStyle w:val="a4"/>
              <w:jc w:val="center"/>
              <w:rPr>
                <w:rFonts w:ascii="Times New Roman" w:hAnsi="Times New Roman" w:cs="Times New Roman"/>
                <w:sz w:val="24"/>
                <w:szCs w:val="24"/>
              </w:rPr>
            </w:pPr>
            <w:r>
              <w:rPr>
                <w:rFonts w:ascii="Times New Roman" w:hAnsi="Times New Roman" w:cs="Times New Roman"/>
                <w:bCs/>
                <w:sz w:val="24"/>
                <w:szCs w:val="24"/>
              </w:rPr>
              <w:t>50 000,00</w:t>
            </w:r>
          </w:p>
        </w:tc>
        <w:tc>
          <w:tcPr>
            <w:tcW w:w="1843" w:type="dxa"/>
          </w:tcPr>
          <w:p w14:paraId="5C74CEFF" w14:textId="77777777" w:rsidR="00DC22CF" w:rsidRPr="00F15954" w:rsidRDefault="00DC22CF" w:rsidP="006B4549">
            <w:pPr>
              <w:pStyle w:val="a4"/>
              <w:jc w:val="center"/>
              <w:rPr>
                <w:rFonts w:ascii="Times New Roman" w:hAnsi="Times New Roman" w:cs="Times New Roman"/>
                <w:sz w:val="24"/>
                <w:szCs w:val="24"/>
              </w:rPr>
            </w:pPr>
            <w:r>
              <w:rPr>
                <w:rFonts w:ascii="Times New Roman" w:hAnsi="Times New Roman" w:cs="Times New Roman"/>
                <w:bCs/>
                <w:sz w:val="24"/>
                <w:szCs w:val="24"/>
              </w:rPr>
              <w:t>50 000,00</w:t>
            </w:r>
          </w:p>
        </w:tc>
        <w:tc>
          <w:tcPr>
            <w:tcW w:w="2041" w:type="dxa"/>
          </w:tcPr>
          <w:p w14:paraId="083601D4" w14:textId="77777777" w:rsidR="00DC22CF" w:rsidRPr="00F15954" w:rsidRDefault="00DC22CF" w:rsidP="006B4549">
            <w:pPr>
              <w:pStyle w:val="a4"/>
              <w:jc w:val="center"/>
              <w:rPr>
                <w:rFonts w:ascii="Times New Roman" w:hAnsi="Times New Roman" w:cs="Times New Roman"/>
                <w:sz w:val="24"/>
                <w:szCs w:val="24"/>
              </w:rPr>
            </w:pPr>
            <w:r>
              <w:rPr>
                <w:rFonts w:ascii="Times New Roman" w:hAnsi="Times New Roman" w:cs="Times New Roman"/>
                <w:bCs/>
                <w:sz w:val="24"/>
                <w:szCs w:val="24"/>
              </w:rPr>
              <w:t>50 000,00</w:t>
            </w:r>
          </w:p>
        </w:tc>
      </w:tr>
      <w:tr w:rsidR="00DC22CF" w:rsidRPr="00056E1D" w14:paraId="41B5280D" w14:textId="77777777" w:rsidTr="006B4549">
        <w:trPr>
          <w:trHeight w:val="268"/>
        </w:trPr>
        <w:tc>
          <w:tcPr>
            <w:tcW w:w="704" w:type="dxa"/>
          </w:tcPr>
          <w:p w14:paraId="24B98EC2" w14:textId="77777777" w:rsidR="00DC22CF" w:rsidRDefault="00DC22CF" w:rsidP="006B4549">
            <w:pPr>
              <w:pStyle w:val="a4"/>
              <w:jc w:val="center"/>
              <w:rPr>
                <w:rFonts w:ascii="Times New Roman" w:hAnsi="Times New Roman" w:cs="Times New Roman"/>
                <w:b/>
                <w:sz w:val="24"/>
                <w:szCs w:val="24"/>
              </w:rPr>
            </w:pPr>
            <w:r>
              <w:rPr>
                <w:rFonts w:ascii="Times New Roman" w:hAnsi="Times New Roman" w:cs="Times New Roman"/>
                <w:b/>
                <w:sz w:val="24"/>
                <w:szCs w:val="24"/>
              </w:rPr>
              <w:t>4</w:t>
            </w:r>
          </w:p>
        </w:tc>
        <w:tc>
          <w:tcPr>
            <w:tcW w:w="4253" w:type="dxa"/>
          </w:tcPr>
          <w:p w14:paraId="7DA665FD" w14:textId="77777777" w:rsidR="00DC22CF" w:rsidRDefault="00DC22CF" w:rsidP="006B4549">
            <w:pPr>
              <w:jc w:val="both"/>
              <w:rPr>
                <w:rFonts w:ascii="Times New Roman" w:hAnsi="Times New Roman" w:cs="Times New Roman"/>
                <w:sz w:val="24"/>
                <w:szCs w:val="24"/>
              </w:rPr>
            </w:pPr>
            <w:r>
              <w:rPr>
                <w:rFonts w:ascii="Times New Roman" w:hAnsi="Times New Roman" w:cs="Times New Roman"/>
                <w:sz w:val="24"/>
                <w:szCs w:val="24"/>
              </w:rPr>
              <w:t>Разработка и изготовление памяток, наглядной агитации по вопросам предупреждения и ликвидации ЧС, действиям населения при возникновении ЧС</w:t>
            </w:r>
          </w:p>
        </w:tc>
        <w:tc>
          <w:tcPr>
            <w:tcW w:w="1955" w:type="dxa"/>
          </w:tcPr>
          <w:p w14:paraId="73A39FFB" w14:textId="77777777" w:rsidR="00DC22CF" w:rsidRDefault="00DC22CF" w:rsidP="006B4549">
            <w:pPr>
              <w:jc w:val="center"/>
            </w:pPr>
            <w:r>
              <w:rPr>
                <w:rFonts w:ascii="Times New Roman" w:hAnsi="Times New Roman" w:cs="Times New Roman"/>
                <w:sz w:val="24"/>
                <w:szCs w:val="24"/>
              </w:rPr>
              <w:t>Администрация МО «МГП»</w:t>
            </w:r>
          </w:p>
        </w:tc>
        <w:tc>
          <w:tcPr>
            <w:tcW w:w="2014" w:type="dxa"/>
          </w:tcPr>
          <w:p w14:paraId="673D50CC" w14:textId="77777777" w:rsidR="00DC22CF" w:rsidRDefault="00DC22CF" w:rsidP="006B4549">
            <w:pPr>
              <w:pStyle w:val="a4"/>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984" w:type="dxa"/>
          </w:tcPr>
          <w:p w14:paraId="3651A29D" w14:textId="77777777" w:rsidR="00DC22CF" w:rsidRPr="00F15954" w:rsidRDefault="00DC22CF" w:rsidP="006B4549">
            <w:pPr>
              <w:pStyle w:val="a4"/>
              <w:jc w:val="center"/>
              <w:rPr>
                <w:rFonts w:ascii="Times New Roman" w:hAnsi="Times New Roman" w:cs="Times New Roman"/>
                <w:sz w:val="24"/>
                <w:szCs w:val="24"/>
              </w:rPr>
            </w:pPr>
            <w:r>
              <w:rPr>
                <w:rFonts w:ascii="Times New Roman" w:hAnsi="Times New Roman" w:cs="Times New Roman"/>
                <w:sz w:val="24"/>
                <w:szCs w:val="24"/>
              </w:rPr>
              <w:t>0</w:t>
            </w:r>
            <w:r w:rsidRPr="00F15954">
              <w:rPr>
                <w:rFonts w:ascii="Times New Roman" w:hAnsi="Times New Roman" w:cs="Times New Roman"/>
                <w:sz w:val="24"/>
                <w:szCs w:val="24"/>
              </w:rPr>
              <w:t>,00</w:t>
            </w:r>
          </w:p>
        </w:tc>
        <w:tc>
          <w:tcPr>
            <w:tcW w:w="1843" w:type="dxa"/>
          </w:tcPr>
          <w:p w14:paraId="74D82837" w14:textId="77777777" w:rsidR="00DC22CF" w:rsidRPr="00F15954" w:rsidRDefault="00DC22CF" w:rsidP="006B4549">
            <w:pPr>
              <w:pStyle w:val="a4"/>
              <w:jc w:val="center"/>
              <w:rPr>
                <w:rFonts w:ascii="Times New Roman" w:hAnsi="Times New Roman" w:cs="Times New Roman"/>
                <w:sz w:val="24"/>
                <w:szCs w:val="24"/>
              </w:rPr>
            </w:pPr>
            <w:r>
              <w:rPr>
                <w:rFonts w:ascii="Times New Roman" w:hAnsi="Times New Roman" w:cs="Times New Roman"/>
                <w:sz w:val="24"/>
                <w:szCs w:val="24"/>
              </w:rPr>
              <w:t>5 00</w:t>
            </w:r>
            <w:r w:rsidRPr="00F15954">
              <w:rPr>
                <w:rFonts w:ascii="Times New Roman" w:hAnsi="Times New Roman" w:cs="Times New Roman"/>
                <w:sz w:val="24"/>
                <w:szCs w:val="24"/>
              </w:rPr>
              <w:t>0,00</w:t>
            </w:r>
          </w:p>
        </w:tc>
        <w:tc>
          <w:tcPr>
            <w:tcW w:w="2041" w:type="dxa"/>
          </w:tcPr>
          <w:p w14:paraId="238BB540" w14:textId="77777777" w:rsidR="00DC22CF" w:rsidRPr="00F15954" w:rsidRDefault="00DC22CF" w:rsidP="006B4549">
            <w:pPr>
              <w:pStyle w:val="a4"/>
              <w:jc w:val="center"/>
              <w:rPr>
                <w:rFonts w:ascii="Times New Roman" w:hAnsi="Times New Roman" w:cs="Times New Roman"/>
                <w:sz w:val="24"/>
                <w:szCs w:val="24"/>
              </w:rPr>
            </w:pPr>
            <w:r>
              <w:rPr>
                <w:rFonts w:ascii="Times New Roman" w:hAnsi="Times New Roman" w:cs="Times New Roman"/>
                <w:sz w:val="24"/>
                <w:szCs w:val="24"/>
              </w:rPr>
              <w:t>5 00</w:t>
            </w:r>
            <w:r w:rsidRPr="00F15954">
              <w:rPr>
                <w:rFonts w:ascii="Times New Roman" w:hAnsi="Times New Roman" w:cs="Times New Roman"/>
                <w:sz w:val="24"/>
                <w:szCs w:val="24"/>
              </w:rPr>
              <w:t>0,00</w:t>
            </w:r>
          </w:p>
        </w:tc>
      </w:tr>
      <w:tr w:rsidR="00DC22CF" w:rsidRPr="00056E1D" w14:paraId="15A163FC" w14:textId="77777777" w:rsidTr="006B4549">
        <w:trPr>
          <w:trHeight w:val="354"/>
        </w:trPr>
        <w:tc>
          <w:tcPr>
            <w:tcW w:w="704" w:type="dxa"/>
          </w:tcPr>
          <w:p w14:paraId="5DCE3F5B" w14:textId="77777777" w:rsidR="00DC22CF" w:rsidRDefault="00DC22CF" w:rsidP="006B4549">
            <w:pPr>
              <w:pStyle w:val="a4"/>
              <w:jc w:val="center"/>
              <w:rPr>
                <w:rFonts w:ascii="Times New Roman" w:hAnsi="Times New Roman" w:cs="Times New Roman"/>
                <w:b/>
                <w:sz w:val="24"/>
                <w:szCs w:val="24"/>
              </w:rPr>
            </w:pPr>
            <w:r>
              <w:rPr>
                <w:rFonts w:ascii="Times New Roman" w:hAnsi="Times New Roman" w:cs="Times New Roman"/>
                <w:b/>
                <w:sz w:val="24"/>
                <w:szCs w:val="24"/>
              </w:rPr>
              <w:t>5</w:t>
            </w:r>
          </w:p>
        </w:tc>
        <w:tc>
          <w:tcPr>
            <w:tcW w:w="4253" w:type="dxa"/>
          </w:tcPr>
          <w:p w14:paraId="4C616E95" w14:textId="77777777" w:rsidR="00DC22CF" w:rsidRDefault="00DC22CF" w:rsidP="006B4549">
            <w:pPr>
              <w:jc w:val="both"/>
              <w:rPr>
                <w:rFonts w:ascii="Times New Roman" w:hAnsi="Times New Roman" w:cs="Times New Roman"/>
                <w:sz w:val="24"/>
                <w:szCs w:val="24"/>
              </w:rPr>
            </w:pPr>
            <w:r>
              <w:rPr>
                <w:rFonts w:ascii="Times New Roman" w:hAnsi="Times New Roman" w:cs="Times New Roman"/>
                <w:sz w:val="24"/>
                <w:szCs w:val="24"/>
              </w:rPr>
              <w:t>Содержание аварийно-спасательного формирования</w:t>
            </w:r>
          </w:p>
        </w:tc>
        <w:tc>
          <w:tcPr>
            <w:tcW w:w="1955" w:type="dxa"/>
          </w:tcPr>
          <w:p w14:paraId="50DC32E1" w14:textId="77777777" w:rsidR="00DC22CF" w:rsidRDefault="00DC22CF" w:rsidP="006B4549">
            <w:pPr>
              <w:jc w:val="center"/>
            </w:pPr>
            <w:r>
              <w:rPr>
                <w:rFonts w:ascii="Times New Roman" w:hAnsi="Times New Roman" w:cs="Times New Roman"/>
                <w:sz w:val="24"/>
                <w:szCs w:val="24"/>
              </w:rPr>
              <w:t>Администрация МО «МГП»</w:t>
            </w:r>
          </w:p>
        </w:tc>
        <w:tc>
          <w:tcPr>
            <w:tcW w:w="2014" w:type="dxa"/>
          </w:tcPr>
          <w:p w14:paraId="2A98B908" w14:textId="77777777" w:rsidR="00DC22CF" w:rsidRDefault="00DC22CF" w:rsidP="006B4549">
            <w:pPr>
              <w:jc w:val="center"/>
              <w:rPr>
                <w:rFonts w:ascii="Times New Roman" w:hAnsi="Times New Roman" w:cs="Times New Roman"/>
                <w:sz w:val="24"/>
                <w:szCs w:val="24"/>
              </w:rPr>
            </w:pPr>
            <w:r>
              <w:rPr>
                <w:rFonts w:ascii="Times New Roman" w:hAnsi="Times New Roman" w:cs="Times New Roman"/>
                <w:bCs/>
                <w:sz w:val="24"/>
                <w:szCs w:val="24"/>
              </w:rPr>
              <w:t>Местный бюджет</w:t>
            </w:r>
          </w:p>
        </w:tc>
        <w:tc>
          <w:tcPr>
            <w:tcW w:w="1984" w:type="dxa"/>
          </w:tcPr>
          <w:p w14:paraId="3FFF32D6" w14:textId="77777777" w:rsidR="00DC22CF" w:rsidRPr="00F15954" w:rsidRDefault="00DC22CF" w:rsidP="006B4549">
            <w:pPr>
              <w:pStyle w:val="a4"/>
              <w:jc w:val="center"/>
              <w:rPr>
                <w:rFonts w:ascii="Times New Roman" w:hAnsi="Times New Roman" w:cs="Times New Roman"/>
                <w:sz w:val="24"/>
                <w:szCs w:val="24"/>
              </w:rPr>
            </w:pPr>
            <w:r>
              <w:rPr>
                <w:rFonts w:ascii="Times New Roman" w:hAnsi="Times New Roman" w:cs="Times New Roman"/>
                <w:sz w:val="24"/>
                <w:szCs w:val="24"/>
              </w:rPr>
              <w:t>50 000,00</w:t>
            </w:r>
          </w:p>
        </w:tc>
        <w:tc>
          <w:tcPr>
            <w:tcW w:w="1843" w:type="dxa"/>
          </w:tcPr>
          <w:p w14:paraId="3C4E07CC" w14:textId="77777777" w:rsidR="00DC22CF" w:rsidRPr="00F15954" w:rsidRDefault="00DC22CF" w:rsidP="006B4549">
            <w:pPr>
              <w:pStyle w:val="a4"/>
              <w:jc w:val="center"/>
              <w:rPr>
                <w:rFonts w:ascii="Times New Roman" w:hAnsi="Times New Roman" w:cs="Times New Roman"/>
                <w:sz w:val="24"/>
                <w:szCs w:val="24"/>
              </w:rPr>
            </w:pPr>
            <w:r>
              <w:rPr>
                <w:rFonts w:ascii="Times New Roman" w:hAnsi="Times New Roman" w:cs="Times New Roman"/>
                <w:sz w:val="24"/>
                <w:szCs w:val="24"/>
              </w:rPr>
              <w:t>50 000,00</w:t>
            </w:r>
          </w:p>
        </w:tc>
        <w:tc>
          <w:tcPr>
            <w:tcW w:w="2041" w:type="dxa"/>
          </w:tcPr>
          <w:p w14:paraId="188DDE99" w14:textId="77777777" w:rsidR="00DC22CF" w:rsidRPr="00F15954" w:rsidRDefault="00DC22CF" w:rsidP="006B4549">
            <w:pPr>
              <w:pStyle w:val="a4"/>
              <w:jc w:val="center"/>
              <w:rPr>
                <w:rFonts w:ascii="Times New Roman" w:hAnsi="Times New Roman" w:cs="Times New Roman"/>
                <w:sz w:val="24"/>
                <w:szCs w:val="24"/>
              </w:rPr>
            </w:pPr>
            <w:r>
              <w:rPr>
                <w:rFonts w:ascii="Times New Roman" w:hAnsi="Times New Roman" w:cs="Times New Roman"/>
                <w:sz w:val="24"/>
                <w:szCs w:val="24"/>
              </w:rPr>
              <w:t>50 000,00</w:t>
            </w:r>
          </w:p>
        </w:tc>
      </w:tr>
      <w:tr w:rsidR="00DC22CF" w:rsidRPr="00056E1D" w14:paraId="1656D54A" w14:textId="77777777" w:rsidTr="006B4549">
        <w:trPr>
          <w:trHeight w:val="1094"/>
        </w:trPr>
        <w:tc>
          <w:tcPr>
            <w:tcW w:w="704" w:type="dxa"/>
          </w:tcPr>
          <w:p w14:paraId="6B856A33" w14:textId="77777777" w:rsidR="00DC22CF" w:rsidRDefault="00DC22CF" w:rsidP="006B4549">
            <w:pPr>
              <w:pStyle w:val="a4"/>
              <w:jc w:val="center"/>
              <w:rPr>
                <w:rFonts w:ascii="Times New Roman" w:hAnsi="Times New Roman" w:cs="Times New Roman"/>
                <w:b/>
                <w:sz w:val="24"/>
                <w:szCs w:val="24"/>
              </w:rPr>
            </w:pPr>
            <w:r>
              <w:rPr>
                <w:rFonts w:ascii="Times New Roman" w:hAnsi="Times New Roman" w:cs="Times New Roman"/>
                <w:b/>
                <w:sz w:val="24"/>
                <w:szCs w:val="24"/>
              </w:rPr>
              <w:t>6</w:t>
            </w:r>
          </w:p>
        </w:tc>
        <w:tc>
          <w:tcPr>
            <w:tcW w:w="4253" w:type="dxa"/>
          </w:tcPr>
          <w:p w14:paraId="78481472" w14:textId="77777777" w:rsidR="00DC22CF" w:rsidRDefault="00DC22CF" w:rsidP="006B4549">
            <w:pPr>
              <w:jc w:val="both"/>
              <w:rPr>
                <w:rFonts w:ascii="Times New Roman" w:hAnsi="Times New Roman" w:cs="Times New Roman"/>
                <w:sz w:val="24"/>
                <w:szCs w:val="24"/>
              </w:rPr>
            </w:pPr>
            <w:bookmarkStart w:id="18" w:name="_Hlk84945797"/>
            <w:r>
              <w:rPr>
                <w:rFonts w:ascii="Times New Roman" w:hAnsi="Times New Roman" w:cs="Times New Roman"/>
                <w:sz w:val="24"/>
                <w:szCs w:val="24"/>
              </w:rPr>
              <w:t xml:space="preserve">Разработка проекта и присоединение </w:t>
            </w:r>
            <w:bookmarkStart w:id="19" w:name="_Hlk84945633"/>
            <w:r>
              <w:rPr>
                <w:rFonts w:ascii="Times New Roman" w:hAnsi="Times New Roman" w:cs="Times New Roman"/>
                <w:sz w:val="24"/>
                <w:szCs w:val="24"/>
              </w:rPr>
              <w:t>МСО МО «Муринское ГП» ВМР ЛО к РАСЦО</w:t>
            </w:r>
            <w:bookmarkEnd w:id="19"/>
            <w:r>
              <w:rPr>
                <w:rFonts w:ascii="Times New Roman" w:hAnsi="Times New Roman" w:cs="Times New Roman"/>
                <w:sz w:val="24"/>
                <w:szCs w:val="24"/>
              </w:rPr>
              <w:t>, работы по монтажу и сдаче в ГКУ «Объект № 58»</w:t>
            </w:r>
            <w:bookmarkEnd w:id="18"/>
            <w:r>
              <w:rPr>
                <w:rFonts w:ascii="Times New Roman" w:hAnsi="Times New Roman" w:cs="Times New Roman"/>
                <w:sz w:val="24"/>
                <w:szCs w:val="24"/>
              </w:rPr>
              <w:t xml:space="preserve"> </w:t>
            </w:r>
          </w:p>
        </w:tc>
        <w:tc>
          <w:tcPr>
            <w:tcW w:w="1955" w:type="dxa"/>
          </w:tcPr>
          <w:p w14:paraId="0045453D" w14:textId="77777777" w:rsidR="00DC22CF" w:rsidRDefault="00DC22CF" w:rsidP="006B4549">
            <w:pPr>
              <w:jc w:val="center"/>
            </w:pPr>
            <w:r>
              <w:rPr>
                <w:rFonts w:ascii="Times New Roman" w:hAnsi="Times New Roman" w:cs="Times New Roman"/>
                <w:sz w:val="24"/>
                <w:szCs w:val="24"/>
              </w:rPr>
              <w:t>Администрация МО «МГП»</w:t>
            </w:r>
          </w:p>
        </w:tc>
        <w:tc>
          <w:tcPr>
            <w:tcW w:w="2014" w:type="dxa"/>
          </w:tcPr>
          <w:p w14:paraId="7C7DF752" w14:textId="77777777" w:rsidR="00DC22CF" w:rsidRDefault="00DC22CF" w:rsidP="006B4549">
            <w:pPr>
              <w:jc w:val="center"/>
              <w:rPr>
                <w:rFonts w:ascii="Times New Roman" w:hAnsi="Times New Roman" w:cs="Times New Roman"/>
                <w:bCs/>
                <w:sz w:val="24"/>
                <w:szCs w:val="24"/>
              </w:rPr>
            </w:pPr>
            <w:r>
              <w:rPr>
                <w:rFonts w:ascii="Times New Roman" w:hAnsi="Times New Roman" w:cs="Times New Roman"/>
                <w:bCs/>
                <w:sz w:val="24"/>
                <w:szCs w:val="24"/>
              </w:rPr>
              <w:t>Местный бюджет</w:t>
            </w:r>
          </w:p>
          <w:p w14:paraId="0785ED8B" w14:textId="77777777" w:rsidR="00DC22CF" w:rsidRDefault="00DC22CF" w:rsidP="006B4549">
            <w:pPr>
              <w:pStyle w:val="a4"/>
              <w:jc w:val="center"/>
              <w:rPr>
                <w:rFonts w:ascii="Times New Roman" w:hAnsi="Times New Roman" w:cs="Times New Roman"/>
                <w:bCs/>
                <w:sz w:val="24"/>
                <w:szCs w:val="24"/>
              </w:rPr>
            </w:pPr>
          </w:p>
          <w:p w14:paraId="37F6ACD0" w14:textId="77777777" w:rsidR="00DC22CF" w:rsidRDefault="00DC22CF" w:rsidP="006B4549">
            <w:pPr>
              <w:pStyle w:val="a4"/>
              <w:jc w:val="center"/>
              <w:rPr>
                <w:rFonts w:ascii="Times New Roman" w:hAnsi="Times New Roman" w:cs="Times New Roman"/>
                <w:sz w:val="24"/>
                <w:szCs w:val="24"/>
              </w:rPr>
            </w:pPr>
          </w:p>
        </w:tc>
        <w:tc>
          <w:tcPr>
            <w:tcW w:w="1984" w:type="dxa"/>
          </w:tcPr>
          <w:p w14:paraId="0D506DB3" w14:textId="77777777" w:rsidR="00DC22CF" w:rsidRPr="00F15954" w:rsidRDefault="00DC22CF" w:rsidP="006B4549">
            <w:pPr>
              <w:pStyle w:val="a4"/>
              <w:jc w:val="center"/>
              <w:rPr>
                <w:rFonts w:ascii="Times New Roman" w:hAnsi="Times New Roman" w:cs="Times New Roman"/>
                <w:sz w:val="24"/>
                <w:szCs w:val="24"/>
              </w:rPr>
            </w:pPr>
            <w:r>
              <w:rPr>
                <w:rFonts w:ascii="Times New Roman" w:hAnsi="Times New Roman" w:cs="Times New Roman"/>
                <w:sz w:val="24"/>
                <w:szCs w:val="24"/>
              </w:rPr>
              <w:t>180 000,00</w:t>
            </w:r>
          </w:p>
        </w:tc>
        <w:tc>
          <w:tcPr>
            <w:tcW w:w="1843" w:type="dxa"/>
          </w:tcPr>
          <w:p w14:paraId="618D201A" w14:textId="77777777" w:rsidR="00DC22CF" w:rsidRPr="00F15954" w:rsidRDefault="00DC22CF" w:rsidP="006B4549">
            <w:pPr>
              <w:pStyle w:val="a4"/>
              <w:jc w:val="center"/>
              <w:rPr>
                <w:rFonts w:ascii="Times New Roman" w:hAnsi="Times New Roman" w:cs="Times New Roman"/>
                <w:sz w:val="24"/>
                <w:szCs w:val="24"/>
              </w:rPr>
            </w:pPr>
            <w:r>
              <w:rPr>
                <w:rFonts w:ascii="Times New Roman" w:hAnsi="Times New Roman" w:cs="Times New Roman"/>
                <w:sz w:val="24"/>
                <w:szCs w:val="24"/>
              </w:rPr>
              <w:t>0,00</w:t>
            </w:r>
          </w:p>
        </w:tc>
        <w:tc>
          <w:tcPr>
            <w:tcW w:w="2041" w:type="dxa"/>
          </w:tcPr>
          <w:p w14:paraId="7E15687F" w14:textId="77777777" w:rsidR="00DC22CF" w:rsidRPr="00F15954" w:rsidRDefault="00DC22CF" w:rsidP="006B4549">
            <w:pPr>
              <w:pStyle w:val="a4"/>
              <w:jc w:val="center"/>
              <w:rPr>
                <w:rFonts w:ascii="Times New Roman" w:hAnsi="Times New Roman" w:cs="Times New Roman"/>
                <w:sz w:val="24"/>
                <w:szCs w:val="24"/>
              </w:rPr>
            </w:pPr>
            <w:r>
              <w:rPr>
                <w:rFonts w:ascii="Times New Roman" w:hAnsi="Times New Roman" w:cs="Times New Roman"/>
                <w:sz w:val="24"/>
                <w:szCs w:val="24"/>
              </w:rPr>
              <w:t>0,00</w:t>
            </w:r>
          </w:p>
        </w:tc>
      </w:tr>
      <w:tr w:rsidR="00DC22CF" w:rsidRPr="00056E1D" w14:paraId="44AF1ECB" w14:textId="77777777" w:rsidTr="006B4549">
        <w:trPr>
          <w:trHeight w:val="813"/>
        </w:trPr>
        <w:tc>
          <w:tcPr>
            <w:tcW w:w="704" w:type="dxa"/>
          </w:tcPr>
          <w:p w14:paraId="1C4122D2" w14:textId="77777777" w:rsidR="00DC22CF" w:rsidRDefault="00DC22CF" w:rsidP="006B4549">
            <w:pPr>
              <w:pStyle w:val="a4"/>
              <w:jc w:val="center"/>
              <w:rPr>
                <w:rFonts w:ascii="Times New Roman" w:hAnsi="Times New Roman" w:cs="Times New Roman"/>
                <w:b/>
                <w:sz w:val="24"/>
                <w:szCs w:val="24"/>
              </w:rPr>
            </w:pPr>
            <w:r>
              <w:rPr>
                <w:rFonts w:ascii="Times New Roman" w:hAnsi="Times New Roman" w:cs="Times New Roman"/>
                <w:b/>
                <w:sz w:val="24"/>
                <w:szCs w:val="24"/>
              </w:rPr>
              <w:t>7</w:t>
            </w:r>
          </w:p>
        </w:tc>
        <w:tc>
          <w:tcPr>
            <w:tcW w:w="4253" w:type="dxa"/>
          </w:tcPr>
          <w:p w14:paraId="09E188D7" w14:textId="77777777" w:rsidR="00DC22CF" w:rsidRPr="00FD01F4" w:rsidRDefault="00DC22CF" w:rsidP="006B4549">
            <w:pPr>
              <w:pStyle w:val="a8"/>
              <w:ind w:left="0"/>
              <w:jc w:val="both"/>
              <w:rPr>
                <w:rFonts w:ascii="Times New Roman" w:hAnsi="Times New Roman" w:cs="Times New Roman"/>
                <w:sz w:val="24"/>
                <w:szCs w:val="24"/>
              </w:rPr>
            </w:pPr>
            <w:bookmarkStart w:id="20" w:name="_Hlk84945955"/>
            <w:r>
              <w:rPr>
                <w:rFonts w:ascii="Times New Roman" w:hAnsi="Times New Roman" w:cs="Times New Roman"/>
                <w:sz w:val="24"/>
                <w:szCs w:val="24"/>
              </w:rPr>
              <w:t>Получение ТУ и согласование у Оператора связи имеющего сопряжение с РАСЦО</w:t>
            </w:r>
            <w:bookmarkEnd w:id="20"/>
          </w:p>
        </w:tc>
        <w:tc>
          <w:tcPr>
            <w:tcW w:w="1955" w:type="dxa"/>
          </w:tcPr>
          <w:p w14:paraId="2C4B5C93" w14:textId="77777777" w:rsidR="00DC22CF" w:rsidRDefault="00DC22CF" w:rsidP="006B4549">
            <w:pPr>
              <w:jc w:val="center"/>
            </w:pPr>
            <w:r>
              <w:rPr>
                <w:rFonts w:ascii="Times New Roman" w:hAnsi="Times New Roman" w:cs="Times New Roman"/>
                <w:sz w:val="24"/>
                <w:szCs w:val="24"/>
              </w:rPr>
              <w:t>Администрация МО «МГП»</w:t>
            </w:r>
          </w:p>
        </w:tc>
        <w:tc>
          <w:tcPr>
            <w:tcW w:w="2014" w:type="dxa"/>
          </w:tcPr>
          <w:p w14:paraId="622B3D48" w14:textId="77777777" w:rsidR="00DC22CF" w:rsidRDefault="00DC22CF" w:rsidP="006B4549">
            <w:pPr>
              <w:jc w:val="center"/>
              <w:rPr>
                <w:rFonts w:ascii="Times New Roman" w:hAnsi="Times New Roman" w:cs="Times New Roman"/>
                <w:sz w:val="24"/>
                <w:szCs w:val="24"/>
              </w:rPr>
            </w:pPr>
            <w:r>
              <w:rPr>
                <w:rFonts w:ascii="Times New Roman" w:hAnsi="Times New Roman" w:cs="Times New Roman"/>
                <w:bCs/>
                <w:sz w:val="24"/>
                <w:szCs w:val="24"/>
              </w:rPr>
              <w:t>Местный бюджет</w:t>
            </w:r>
          </w:p>
        </w:tc>
        <w:tc>
          <w:tcPr>
            <w:tcW w:w="1984" w:type="dxa"/>
          </w:tcPr>
          <w:p w14:paraId="2FDAD0BE" w14:textId="77777777" w:rsidR="00DC22CF" w:rsidRPr="00F15954" w:rsidRDefault="00DC22CF" w:rsidP="006B4549">
            <w:pPr>
              <w:pStyle w:val="a4"/>
              <w:jc w:val="center"/>
              <w:rPr>
                <w:rFonts w:ascii="Times New Roman" w:hAnsi="Times New Roman" w:cs="Times New Roman"/>
                <w:sz w:val="24"/>
                <w:szCs w:val="24"/>
              </w:rPr>
            </w:pPr>
            <w:r>
              <w:rPr>
                <w:rFonts w:ascii="Times New Roman" w:hAnsi="Times New Roman" w:cs="Times New Roman"/>
                <w:sz w:val="24"/>
                <w:szCs w:val="24"/>
              </w:rPr>
              <w:t>40 000,00</w:t>
            </w:r>
          </w:p>
        </w:tc>
        <w:tc>
          <w:tcPr>
            <w:tcW w:w="1843" w:type="dxa"/>
          </w:tcPr>
          <w:p w14:paraId="7886DDD7" w14:textId="77777777" w:rsidR="00DC22CF" w:rsidRPr="00F15954" w:rsidRDefault="00DC22CF" w:rsidP="006B4549">
            <w:pPr>
              <w:pStyle w:val="a4"/>
              <w:jc w:val="center"/>
              <w:rPr>
                <w:rFonts w:ascii="Times New Roman" w:hAnsi="Times New Roman" w:cs="Times New Roman"/>
                <w:sz w:val="24"/>
                <w:szCs w:val="24"/>
              </w:rPr>
            </w:pPr>
            <w:r>
              <w:rPr>
                <w:rFonts w:ascii="Times New Roman" w:hAnsi="Times New Roman" w:cs="Times New Roman"/>
                <w:sz w:val="24"/>
                <w:szCs w:val="24"/>
              </w:rPr>
              <w:t>0,00</w:t>
            </w:r>
          </w:p>
        </w:tc>
        <w:tc>
          <w:tcPr>
            <w:tcW w:w="2041" w:type="dxa"/>
          </w:tcPr>
          <w:p w14:paraId="68F9729F" w14:textId="77777777" w:rsidR="00DC22CF" w:rsidRPr="00F15954" w:rsidRDefault="00DC22CF" w:rsidP="006B4549">
            <w:pPr>
              <w:pStyle w:val="a4"/>
              <w:jc w:val="center"/>
              <w:rPr>
                <w:rFonts w:ascii="Times New Roman" w:hAnsi="Times New Roman" w:cs="Times New Roman"/>
                <w:sz w:val="24"/>
                <w:szCs w:val="24"/>
              </w:rPr>
            </w:pPr>
            <w:r>
              <w:rPr>
                <w:rFonts w:ascii="Times New Roman" w:hAnsi="Times New Roman" w:cs="Times New Roman"/>
                <w:sz w:val="24"/>
                <w:szCs w:val="24"/>
              </w:rPr>
              <w:t>0,00</w:t>
            </w:r>
          </w:p>
        </w:tc>
      </w:tr>
      <w:tr w:rsidR="00DC22CF" w:rsidRPr="00056E1D" w14:paraId="31B3BDC6" w14:textId="77777777" w:rsidTr="006B4549">
        <w:trPr>
          <w:trHeight w:val="802"/>
        </w:trPr>
        <w:tc>
          <w:tcPr>
            <w:tcW w:w="704" w:type="dxa"/>
          </w:tcPr>
          <w:p w14:paraId="0D3D3435" w14:textId="77777777" w:rsidR="00DC22CF" w:rsidRDefault="00DC22CF" w:rsidP="006B4549">
            <w:pPr>
              <w:pStyle w:val="a4"/>
              <w:jc w:val="center"/>
              <w:rPr>
                <w:rFonts w:ascii="Times New Roman" w:hAnsi="Times New Roman" w:cs="Times New Roman"/>
                <w:b/>
                <w:sz w:val="24"/>
                <w:szCs w:val="24"/>
              </w:rPr>
            </w:pPr>
            <w:r>
              <w:rPr>
                <w:rFonts w:ascii="Times New Roman" w:hAnsi="Times New Roman" w:cs="Times New Roman"/>
                <w:b/>
                <w:sz w:val="24"/>
                <w:szCs w:val="24"/>
              </w:rPr>
              <w:t>8</w:t>
            </w:r>
          </w:p>
        </w:tc>
        <w:tc>
          <w:tcPr>
            <w:tcW w:w="4253" w:type="dxa"/>
          </w:tcPr>
          <w:p w14:paraId="00087C4C" w14:textId="77777777" w:rsidR="00DC22CF" w:rsidRDefault="00DC22CF" w:rsidP="006B4549">
            <w:pPr>
              <w:pStyle w:val="a8"/>
              <w:ind w:left="0"/>
              <w:jc w:val="both"/>
              <w:rPr>
                <w:rFonts w:ascii="Times New Roman" w:hAnsi="Times New Roman" w:cs="Times New Roman"/>
                <w:sz w:val="24"/>
                <w:szCs w:val="24"/>
              </w:rPr>
            </w:pPr>
            <w:bookmarkStart w:id="21" w:name="_Hlk84946048"/>
            <w:r>
              <w:rPr>
                <w:rFonts w:ascii="Times New Roman" w:hAnsi="Times New Roman" w:cs="Times New Roman"/>
                <w:sz w:val="24"/>
                <w:szCs w:val="24"/>
              </w:rPr>
              <w:t>Услуги оператора связи по организации канала связи и выдаче справки о выполнении ТУ</w:t>
            </w:r>
            <w:bookmarkEnd w:id="21"/>
          </w:p>
        </w:tc>
        <w:tc>
          <w:tcPr>
            <w:tcW w:w="1955" w:type="dxa"/>
          </w:tcPr>
          <w:p w14:paraId="60951512" w14:textId="77777777" w:rsidR="00DC22CF" w:rsidRDefault="00DC22CF" w:rsidP="006B4549">
            <w:pPr>
              <w:jc w:val="center"/>
            </w:pPr>
            <w:r>
              <w:rPr>
                <w:rFonts w:ascii="Times New Roman" w:hAnsi="Times New Roman" w:cs="Times New Roman"/>
                <w:sz w:val="24"/>
                <w:szCs w:val="24"/>
              </w:rPr>
              <w:t>Администрация МО «МГП»</w:t>
            </w:r>
          </w:p>
        </w:tc>
        <w:tc>
          <w:tcPr>
            <w:tcW w:w="2014" w:type="dxa"/>
          </w:tcPr>
          <w:p w14:paraId="52564CD9" w14:textId="77777777" w:rsidR="00DC22CF" w:rsidRDefault="00DC22CF" w:rsidP="006B4549">
            <w:pPr>
              <w:jc w:val="center"/>
              <w:rPr>
                <w:rFonts w:ascii="Times New Roman" w:hAnsi="Times New Roman" w:cs="Times New Roman"/>
                <w:sz w:val="24"/>
                <w:szCs w:val="24"/>
              </w:rPr>
            </w:pPr>
            <w:r>
              <w:rPr>
                <w:rFonts w:ascii="Times New Roman" w:hAnsi="Times New Roman" w:cs="Times New Roman"/>
                <w:bCs/>
                <w:sz w:val="24"/>
                <w:szCs w:val="24"/>
              </w:rPr>
              <w:t>Местный бюджет</w:t>
            </w:r>
          </w:p>
        </w:tc>
        <w:tc>
          <w:tcPr>
            <w:tcW w:w="1984" w:type="dxa"/>
          </w:tcPr>
          <w:p w14:paraId="53CF0B3B" w14:textId="77777777" w:rsidR="00DC22CF" w:rsidRPr="00F15954" w:rsidRDefault="00DC22CF" w:rsidP="006B4549">
            <w:pPr>
              <w:pStyle w:val="a4"/>
              <w:jc w:val="center"/>
              <w:rPr>
                <w:rFonts w:ascii="Times New Roman" w:hAnsi="Times New Roman" w:cs="Times New Roman"/>
                <w:sz w:val="24"/>
                <w:szCs w:val="24"/>
              </w:rPr>
            </w:pPr>
            <w:r>
              <w:rPr>
                <w:rFonts w:ascii="Times New Roman" w:hAnsi="Times New Roman" w:cs="Times New Roman"/>
                <w:sz w:val="24"/>
                <w:szCs w:val="24"/>
              </w:rPr>
              <w:t>130 000,00</w:t>
            </w:r>
          </w:p>
        </w:tc>
        <w:tc>
          <w:tcPr>
            <w:tcW w:w="1843" w:type="dxa"/>
          </w:tcPr>
          <w:p w14:paraId="48EEAD93" w14:textId="77777777" w:rsidR="00DC22CF" w:rsidRPr="00F15954" w:rsidRDefault="00DC22CF" w:rsidP="006B4549">
            <w:pPr>
              <w:pStyle w:val="a4"/>
              <w:jc w:val="center"/>
              <w:rPr>
                <w:rFonts w:ascii="Times New Roman" w:hAnsi="Times New Roman" w:cs="Times New Roman"/>
                <w:sz w:val="24"/>
                <w:szCs w:val="24"/>
              </w:rPr>
            </w:pPr>
            <w:r>
              <w:rPr>
                <w:rFonts w:ascii="Times New Roman" w:hAnsi="Times New Roman" w:cs="Times New Roman"/>
                <w:sz w:val="24"/>
                <w:szCs w:val="24"/>
              </w:rPr>
              <w:t>0,00</w:t>
            </w:r>
          </w:p>
        </w:tc>
        <w:tc>
          <w:tcPr>
            <w:tcW w:w="2041" w:type="dxa"/>
          </w:tcPr>
          <w:p w14:paraId="0785C3C3" w14:textId="77777777" w:rsidR="00DC22CF" w:rsidRPr="00F15954" w:rsidRDefault="00DC22CF" w:rsidP="006B4549">
            <w:pPr>
              <w:pStyle w:val="a4"/>
              <w:jc w:val="center"/>
              <w:rPr>
                <w:rFonts w:ascii="Times New Roman" w:hAnsi="Times New Roman" w:cs="Times New Roman"/>
                <w:sz w:val="24"/>
                <w:szCs w:val="24"/>
              </w:rPr>
            </w:pPr>
            <w:r>
              <w:rPr>
                <w:rFonts w:ascii="Times New Roman" w:hAnsi="Times New Roman" w:cs="Times New Roman"/>
                <w:sz w:val="24"/>
                <w:szCs w:val="24"/>
              </w:rPr>
              <w:t>0,00</w:t>
            </w:r>
          </w:p>
        </w:tc>
      </w:tr>
      <w:tr w:rsidR="00DC22CF" w:rsidRPr="00056E1D" w14:paraId="0B526782" w14:textId="77777777" w:rsidTr="006B4549">
        <w:trPr>
          <w:trHeight w:val="813"/>
        </w:trPr>
        <w:tc>
          <w:tcPr>
            <w:tcW w:w="704" w:type="dxa"/>
          </w:tcPr>
          <w:p w14:paraId="578415AB" w14:textId="77777777" w:rsidR="00DC22CF" w:rsidRDefault="00DC22CF" w:rsidP="006B4549">
            <w:pPr>
              <w:pStyle w:val="a4"/>
              <w:jc w:val="center"/>
              <w:rPr>
                <w:rFonts w:ascii="Times New Roman" w:hAnsi="Times New Roman" w:cs="Times New Roman"/>
                <w:b/>
                <w:sz w:val="24"/>
                <w:szCs w:val="24"/>
              </w:rPr>
            </w:pPr>
            <w:r>
              <w:rPr>
                <w:rFonts w:ascii="Times New Roman" w:hAnsi="Times New Roman" w:cs="Times New Roman"/>
                <w:b/>
                <w:sz w:val="24"/>
                <w:szCs w:val="24"/>
              </w:rPr>
              <w:t>9</w:t>
            </w:r>
          </w:p>
        </w:tc>
        <w:tc>
          <w:tcPr>
            <w:tcW w:w="4253" w:type="dxa"/>
          </w:tcPr>
          <w:p w14:paraId="01401891" w14:textId="77777777" w:rsidR="00DC22CF" w:rsidRPr="00E15713" w:rsidRDefault="00DC22CF" w:rsidP="006B4549">
            <w:pPr>
              <w:pStyle w:val="a8"/>
              <w:ind w:left="0"/>
              <w:jc w:val="both"/>
              <w:rPr>
                <w:rFonts w:ascii="Times New Roman" w:hAnsi="Times New Roman" w:cs="Times New Roman"/>
                <w:sz w:val="24"/>
                <w:szCs w:val="24"/>
              </w:rPr>
            </w:pPr>
            <w:r w:rsidRPr="00D26E26">
              <w:rPr>
                <w:rFonts w:ascii="Times New Roman" w:hAnsi="Times New Roman" w:cs="Times New Roman"/>
                <w:sz w:val="24"/>
                <w:szCs w:val="24"/>
              </w:rPr>
              <w:t>Оказание услуг по профилактике терроризма и экстремизма, поддержания общественной безопа</w:t>
            </w:r>
            <w:r>
              <w:rPr>
                <w:rFonts w:ascii="Times New Roman" w:hAnsi="Times New Roman" w:cs="Times New Roman"/>
                <w:sz w:val="24"/>
                <w:szCs w:val="24"/>
              </w:rPr>
              <w:t>сности на территории МО «Муринское городское поселение»</w:t>
            </w:r>
            <w:r w:rsidRPr="00D26E26">
              <w:rPr>
                <w:rFonts w:ascii="Times New Roman" w:hAnsi="Times New Roman" w:cs="Times New Roman"/>
                <w:sz w:val="24"/>
                <w:szCs w:val="24"/>
              </w:rPr>
              <w:t xml:space="preserve"> </w:t>
            </w:r>
          </w:p>
        </w:tc>
        <w:tc>
          <w:tcPr>
            <w:tcW w:w="1955" w:type="dxa"/>
          </w:tcPr>
          <w:p w14:paraId="12FB252E" w14:textId="77777777" w:rsidR="00DC22CF" w:rsidRDefault="00DC22CF" w:rsidP="006B4549">
            <w:pPr>
              <w:jc w:val="center"/>
            </w:pPr>
            <w:r>
              <w:rPr>
                <w:rFonts w:ascii="Times New Roman" w:hAnsi="Times New Roman" w:cs="Times New Roman"/>
                <w:sz w:val="24"/>
                <w:szCs w:val="24"/>
              </w:rPr>
              <w:t>Администрация МО «МГП»</w:t>
            </w:r>
          </w:p>
        </w:tc>
        <w:tc>
          <w:tcPr>
            <w:tcW w:w="2014" w:type="dxa"/>
          </w:tcPr>
          <w:p w14:paraId="47CE1986" w14:textId="77777777" w:rsidR="00DC22CF" w:rsidRDefault="00DC22CF" w:rsidP="006B4549">
            <w:pPr>
              <w:pStyle w:val="a4"/>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984" w:type="dxa"/>
          </w:tcPr>
          <w:p w14:paraId="48B5F76B" w14:textId="77777777" w:rsidR="00DC22CF" w:rsidRPr="00F15954" w:rsidRDefault="00DC22CF" w:rsidP="006B4549">
            <w:pPr>
              <w:pStyle w:val="a4"/>
              <w:jc w:val="center"/>
              <w:rPr>
                <w:rFonts w:ascii="Times New Roman" w:hAnsi="Times New Roman" w:cs="Times New Roman"/>
                <w:sz w:val="24"/>
                <w:szCs w:val="24"/>
              </w:rPr>
            </w:pPr>
            <w:r>
              <w:rPr>
                <w:rFonts w:ascii="Times New Roman" w:hAnsi="Times New Roman" w:cs="Times New Roman"/>
                <w:sz w:val="24"/>
                <w:szCs w:val="24"/>
              </w:rPr>
              <w:t>1 100 000,00</w:t>
            </w:r>
          </w:p>
        </w:tc>
        <w:tc>
          <w:tcPr>
            <w:tcW w:w="1843" w:type="dxa"/>
          </w:tcPr>
          <w:p w14:paraId="07E19BD7" w14:textId="77777777" w:rsidR="00DC22CF" w:rsidRPr="00F15954" w:rsidRDefault="00DC22CF" w:rsidP="006B4549">
            <w:pPr>
              <w:pStyle w:val="a4"/>
              <w:jc w:val="center"/>
              <w:rPr>
                <w:rFonts w:ascii="Times New Roman" w:hAnsi="Times New Roman" w:cs="Times New Roman"/>
                <w:sz w:val="24"/>
                <w:szCs w:val="24"/>
              </w:rPr>
            </w:pPr>
            <w:r>
              <w:rPr>
                <w:rFonts w:ascii="Times New Roman" w:hAnsi="Times New Roman" w:cs="Times New Roman"/>
                <w:sz w:val="24"/>
                <w:szCs w:val="24"/>
              </w:rPr>
              <w:t>1 100 000,00</w:t>
            </w:r>
          </w:p>
        </w:tc>
        <w:tc>
          <w:tcPr>
            <w:tcW w:w="2041" w:type="dxa"/>
          </w:tcPr>
          <w:p w14:paraId="75244405" w14:textId="77777777" w:rsidR="00DC22CF" w:rsidRPr="00F15954" w:rsidRDefault="00DC22CF" w:rsidP="006B4549">
            <w:pPr>
              <w:pStyle w:val="a4"/>
              <w:jc w:val="center"/>
              <w:rPr>
                <w:rFonts w:ascii="Times New Roman" w:hAnsi="Times New Roman" w:cs="Times New Roman"/>
                <w:sz w:val="24"/>
                <w:szCs w:val="24"/>
              </w:rPr>
            </w:pPr>
            <w:r>
              <w:rPr>
                <w:rFonts w:ascii="Times New Roman" w:hAnsi="Times New Roman" w:cs="Times New Roman"/>
                <w:sz w:val="24"/>
                <w:szCs w:val="24"/>
              </w:rPr>
              <w:t>1 100 000,00</w:t>
            </w:r>
          </w:p>
        </w:tc>
      </w:tr>
      <w:tr w:rsidR="00DC22CF" w:rsidRPr="00056E1D" w14:paraId="59021008" w14:textId="77777777" w:rsidTr="006B4549">
        <w:trPr>
          <w:trHeight w:val="813"/>
        </w:trPr>
        <w:tc>
          <w:tcPr>
            <w:tcW w:w="704" w:type="dxa"/>
          </w:tcPr>
          <w:p w14:paraId="7359AB15" w14:textId="77777777" w:rsidR="00DC22CF" w:rsidRDefault="00DC22CF" w:rsidP="006B4549">
            <w:pPr>
              <w:pStyle w:val="a4"/>
              <w:jc w:val="center"/>
              <w:rPr>
                <w:rFonts w:ascii="Times New Roman" w:hAnsi="Times New Roman" w:cs="Times New Roman"/>
                <w:b/>
                <w:sz w:val="24"/>
                <w:szCs w:val="24"/>
              </w:rPr>
            </w:pPr>
            <w:r>
              <w:rPr>
                <w:rFonts w:ascii="Times New Roman" w:hAnsi="Times New Roman" w:cs="Times New Roman"/>
                <w:b/>
                <w:sz w:val="24"/>
                <w:szCs w:val="24"/>
              </w:rPr>
              <w:t>10</w:t>
            </w:r>
          </w:p>
        </w:tc>
        <w:tc>
          <w:tcPr>
            <w:tcW w:w="4253" w:type="dxa"/>
          </w:tcPr>
          <w:p w14:paraId="5205420F" w14:textId="77777777" w:rsidR="00DC22CF" w:rsidRDefault="00DC22CF" w:rsidP="006B4549">
            <w:pPr>
              <w:pStyle w:val="a8"/>
              <w:ind w:left="0"/>
              <w:jc w:val="both"/>
              <w:rPr>
                <w:rFonts w:ascii="Times New Roman" w:hAnsi="Times New Roman" w:cs="Times New Roman"/>
                <w:sz w:val="24"/>
                <w:szCs w:val="24"/>
              </w:rPr>
            </w:pPr>
            <w:r w:rsidRPr="000B3D06">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создания условий для деятельности народных дружин</w:t>
            </w:r>
          </w:p>
        </w:tc>
        <w:tc>
          <w:tcPr>
            <w:tcW w:w="1955" w:type="dxa"/>
            <w:vAlign w:val="center"/>
          </w:tcPr>
          <w:p w14:paraId="2EC415FD" w14:textId="77777777" w:rsidR="00DC22CF" w:rsidRPr="000B3D06" w:rsidRDefault="00DC22CF" w:rsidP="006B4549">
            <w:pPr>
              <w:jc w:val="center"/>
              <w:rPr>
                <w:rFonts w:ascii="Times New Roman" w:hAnsi="Times New Roman" w:cs="Times New Roman"/>
                <w:sz w:val="24"/>
                <w:szCs w:val="24"/>
              </w:rPr>
            </w:pPr>
            <w:r w:rsidRPr="000B3D06">
              <w:rPr>
                <w:rFonts w:ascii="Times New Roman" w:hAnsi="Times New Roman" w:cs="Times New Roman"/>
                <w:sz w:val="24"/>
                <w:szCs w:val="24"/>
              </w:rPr>
              <w:t>Администрация</w:t>
            </w:r>
          </w:p>
          <w:p w14:paraId="338C4AE6" w14:textId="77777777" w:rsidR="00DC22CF" w:rsidRDefault="00DC22CF" w:rsidP="006B4549">
            <w:pPr>
              <w:jc w:val="center"/>
            </w:pPr>
            <w:r w:rsidRPr="000B3D06">
              <w:rPr>
                <w:rFonts w:ascii="Times New Roman" w:hAnsi="Times New Roman" w:cs="Times New Roman"/>
                <w:sz w:val="24"/>
                <w:szCs w:val="24"/>
              </w:rPr>
              <w:t>МО «МГП»</w:t>
            </w:r>
          </w:p>
        </w:tc>
        <w:tc>
          <w:tcPr>
            <w:tcW w:w="2014" w:type="dxa"/>
            <w:vAlign w:val="center"/>
          </w:tcPr>
          <w:p w14:paraId="2822380B" w14:textId="77777777" w:rsidR="00DC22CF" w:rsidRDefault="00DC22CF" w:rsidP="006B4549">
            <w:pPr>
              <w:pStyle w:val="a4"/>
              <w:jc w:val="center"/>
              <w:rPr>
                <w:rFonts w:ascii="Times New Roman" w:hAnsi="Times New Roman" w:cs="Times New Roman"/>
                <w:sz w:val="24"/>
                <w:szCs w:val="24"/>
              </w:rPr>
            </w:pPr>
            <w:r w:rsidRPr="000B3D06">
              <w:rPr>
                <w:rFonts w:ascii="Times New Roman" w:hAnsi="Times New Roman" w:cs="Times New Roman"/>
                <w:sz w:val="24"/>
                <w:szCs w:val="24"/>
              </w:rPr>
              <w:t>Местный</w:t>
            </w:r>
            <w:r>
              <w:rPr>
                <w:rFonts w:ascii="Times New Roman" w:hAnsi="Times New Roman" w:cs="Times New Roman"/>
                <w:sz w:val="24"/>
                <w:szCs w:val="24"/>
              </w:rPr>
              <w:t xml:space="preserve"> </w:t>
            </w:r>
            <w:r w:rsidRPr="000B3D06">
              <w:rPr>
                <w:rFonts w:ascii="Times New Roman" w:hAnsi="Times New Roman" w:cs="Times New Roman"/>
                <w:sz w:val="24"/>
                <w:szCs w:val="24"/>
              </w:rPr>
              <w:t>бюджет</w:t>
            </w:r>
          </w:p>
        </w:tc>
        <w:tc>
          <w:tcPr>
            <w:tcW w:w="1984" w:type="dxa"/>
            <w:vAlign w:val="center"/>
          </w:tcPr>
          <w:p w14:paraId="43CCB358" w14:textId="77777777" w:rsidR="00DC22CF" w:rsidRPr="00F15954" w:rsidRDefault="00DC22CF" w:rsidP="006B4549">
            <w:pPr>
              <w:pStyle w:val="a4"/>
              <w:jc w:val="center"/>
              <w:rPr>
                <w:rFonts w:ascii="Times New Roman" w:hAnsi="Times New Roman" w:cs="Times New Roman"/>
                <w:sz w:val="24"/>
                <w:szCs w:val="24"/>
              </w:rPr>
            </w:pPr>
            <w:r w:rsidRPr="000B3D06">
              <w:rPr>
                <w:rFonts w:ascii="Times New Roman" w:hAnsi="Times New Roman" w:cs="Times New Roman"/>
                <w:sz w:val="24"/>
                <w:szCs w:val="24"/>
              </w:rPr>
              <w:t>290</w:t>
            </w:r>
            <w:r>
              <w:rPr>
                <w:rFonts w:ascii="Times New Roman" w:hAnsi="Times New Roman" w:cs="Times New Roman"/>
                <w:sz w:val="24"/>
                <w:szCs w:val="24"/>
              </w:rPr>
              <w:t> </w:t>
            </w:r>
            <w:r w:rsidRPr="000B3D06">
              <w:rPr>
                <w:rFonts w:ascii="Times New Roman" w:hAnsi="Times New Roman" w:cs="Times New Roman"/>
                <w:sz w:val="24"/>
                <w:szCs w:val="24"/>
              </w:rPr>
              <w:t>000</w:t>
            </w:r>
            <w:r>
              <w:rPr>
                <w:rFonts w:ascii="Times New Roman" w:hAnsi="Times New Roman" w:cs="Times New Roman"/>
                <w:sz w:val="24"/>
                <w:szCs w:val="24"/>
              </w:rPr>
              <w:t>,00</w:t>
            </w:r>
          </w:p>
        </w:tc>
        <w:tc>
          <w:tcPr>
            <w:tcW w:w="1843" w:type="dxa"/>
            <w:vAlign w:val="center"/>
          </w:tcPr>
          <w:p w14:paraId="1F091D66" w14:textId="77777777" w:rsidR="00DC22CF" w:rsidRPr="00F15954" w:rsidRDefault="00DC22CF" w:rsidP="006B4549">
            <w:pPr>
              <w:pStyle w:val="a4"/>
              <w:jc w:val="center"/>
              <w:rPr>
                <w:rFonts w:ascii="Times New Roman" w:hAnsi="Times New Roman" w:cs="Times New Roman"/>
                <w:sz w:val="24"/>
                <w:szCs w:val="24"/>
              </w:rPr>
            </w:pPr>
            <w:r w:rsidRPr="000B3D06">
              <w:rPr>
                <w:rFonts w:ascii="Times New Roman" w:hAnsi="Times New Roman" w:cs="Times New Roman"/>
                <w:sz w:val="24"/>
                <w:szCs w:val="24"/>
              </w:rPr>
              <w:t>270</w:t>
            </w:r>
            <w:r>
              <w:rPr>
                <w:rFonts w:ascii="Times New Roman" w:hAnsi="Times New Roman" w:cs="Times New Roman"/>
                <w:sz w:val="24"/>
                <w:szCs w:val="24"/>
              </w:rPr>
              <w:t> </w:t>
            </w:r>
            <w:r w:rsidRPr="000B3D06">
              <w:rPr>
                <w:rFonts w:ascii="Times New Roman" w:hAnsi="Times New Roman" w:cs="Times New Roman"/>
                <w:sz w:val="24"/>
                <w:szCs w:val="24"/>
              </w:rPr>
              <w:t>000</w:t>
            </w:r>
            <w:r>
              <w:rPr>
                <w:rFonts w:ascii="Times New Roman" w:hAnsi="Times New Roman" w:cs="Times New Roman"/>
                <w:sz w:val="24"/>
                <w:szCs w:val="24"/>
              </w:rPr>
              <w:t>,00</w:t>
            </w:r>
          </w:p>
        </w:tc>
        <w:tc>
          <w:tcPr>
            <w:tcW w:w="2041" w:type="dxa"/>
            <w:vAlign w:val="center"/>
          </w:tcPr>
          <w:p w14:paraId="3BB99125" w14:textId="77777777" w:rsidR="00DC22CF" w:rsidRPr="00F15954" w:rsidRDefault="00DC22CF" w:rsidP="006B4549">
            <w:pPr>
              <w:pStyle w:val="a4"/>
              <w:jc w:val="center"/>
              <w:rPr>
                <w:rFonts w:ascii="Times New Roman" w:hAnsi="Times New Roman" w:cs="Times New Roman"/>
                <w:sz w:val="24"/>
                <w:szCs w:val="24"/>
              </w:rPr>
            </w:pPr>
            <w:r w:rsidRPr="000B3D06">
              <w:rPr>
                <w:rFonts w:ascii="Times New Roman" w:hAnsi="Times New Roman" w:cs="Times New Roman"/>
                <w:sz w:val="24"/>
                <w:szCs w:val="24"/>
              </w:rPr>
              <w:t>270</w:t>
            </w:r>
            <w:r>
              <w:rPr>
                <w:rFonts w:ascii="Times New Roman" w:hAnsi="Times New Roman" w:cs="Times New Roman"/>
                <w:sz w:val="24"/>
                <w:szCs w:val="24"/>
              </w:rPr>
              <w:t> </w:t>
            </w:r>
            <w:r w:rsidRPr="000B3D06">
              <w:rPr>
                <w:rFonts w:ascii="Times New Roman" w:hAnsi="Times New Roman" w:cs="Times New Roman"/>
                <w:sz w:val="24"/>
                <w:szCs w:val="24"/>
              </w:rPr>
              <w:t>000</w:t>
            </w:r>
            <w:r>
              <w:rPr>
                <w:rFonts w:ascii="Times New Roman" w:hAnsi="Times New Roman" w:cs="Times New Roman"/>
                <w:sz w:val="24"/>
                <w:szCs w:val="24"/>
              </w:rPr>
              <w:t>,00</w:t>
            </w:r>
          </w:p>
        </w:tc>
      </w:tr>
      <w:tr w:rsidR="00DC22CF" w:rsidRPr="00056E1D" w14:paraId="2AE9A19F" w14:textId="77777777" w:rsidTr="006B4549">
        <w:trPr>
          <w:trHeight w:val="266"/>
        </w:trPr>
        <w:tc>
          <w:tcPr>
            <w:tcW w:w="704" w:type="dxa"/>
          </w:tcPr>
          <w:p w14:paraId="3F2DE9B5" w14:textId="77777777" w:rsidR="00DC22CF" w:rsidRDefault="00DC22CF" w:rsidP="006B4549">
            <w:pPr>
              <w:pStyle w:val="a4"/>
              <w:jc w:val="center"/>
              <w:rPr>
                <w:rFonts w:ascii="Times New Roman" w:hAnsi="Times New Roman" w:cs="Times New Roman"/>
                <w:b/>
                <w:sz w:val="24"/>
                <w:szCs w:val="24"/>
              </w:rPr>
            </w:pPr>
            <w:r>
              <w:rPr>
                <w:rFonts w:ascii="Times New Roman" w:hAnsi="Times New Roman" w:cs="Times New Roman"/>
                <w:b/>
                <w:sz w:val="24"/>
                <w:szCs w:val="24"/>
              </w:rPr>
              <w:t>11</w:t>
            </w:r>
          </w:p>
        </w:tc>
        <w:tc>
          <w:tcPr>
            <w:tcW w:w="4253" w:type="dxa"/>
          </w:tcPr>
          <w:p w14:paraId="5F6BA6AF" w14:textId="77777777" w:rsidR="00DC22CF" w:rsidRPr="00FC203C" w:rsidRDefault="00DC22CF" w:rsidP="006B4549">
            <w:pPr>
              <w:pStyle w:val="a8"/>
              <w:ind w:left="0"/>
              <w:jc w:val="center"/>
              <w:rPr>
                <w:rFonts w:ascii="Times New Roman" w:hAnsi="Times New Roman" w:cs="Times New Roman"/>
                <w:b/>
                <w:sz w:val="24"/>
                <w:szCs w:val="24"/>
              </w:rPr>
            </w:pPr>
            <w:r w:rsidRPr="00FC203C">
              <w:rPr>
                <w:rFonts w:ascii="Times New Roman" w:hAnsi="Times New Roman" w:cs="Times New Roman"/>
                <w:b/>
                <w:sz w:val="24"/>
                <w:szCs w:val="24"/>
              </w:rPr>
              <w:t>ИТОГО</w:t>
            </w:r>
          </w:p>
        </w:tc>
        <w:tc>
          <w:tcPr>
            <w:tcW w:w="3969" w:type="dxa"/>
            <w:gridSpan w:val="2"/>
          </w:tcPr>
          <w:p w14:paraId="3FE670EC" w14:textId="77777777" w:rsidR="00DC22CF" w:rsidRDefault="00DC22CF" w:rsidP="006B4549">
            <w:pPr>
              <w:pStyle w:val="a4"/>
              <w:jc w:val="center"/>
              <w:rPr>
                <w:rFonts w:ascii="Times New Roman" w:hAnsi="Times New Roman" w:cs="Times New Roman"/>
                <w:b/>
                <w:sz w:val="24"/>
                <w:szCs w:val="24"/>
              </w:rPr>
            </w:pPr>
          </w:p>
        </w:tc>
        <w:tc>
          <w:tcPr>
            <w:tcW w:w="1984" w:type="dxa"/>
          </w:tcPr>
          <w:p w14:paraId="0686F66A" w14:textId="77777777" w:rsidR="00DC22CF" w:rsidRPr="00F15954" w:rsidRDefault="00DC22CF" w:rsidP="006B4549">
            <w:pPr>
              <w:pStyle w:val="a4"/>
              <w:jc w:val="center"/>
              <w:rPr>
                <w:rFonts w:ascii="Times New Roman" w:hAnsi="Times New Roman" w:cs="Times New Roman"/>
                <w:b/>
                <w:sz w:val="24"/>
                <w:szCs w:val="24"/>
              </w:rPr>
            </w:pPr>
            <w:r w:rsidRPr="00723A7A">
              <w:rPr>
                <w:rFonts w:ascii="Times New Roman" w:hAnsi="Times New Roman" w:cs="Times New Roman"/>
                <w:b/>
                <w:bCs/>
                <w:color w:val="000000"/>
                <w:sz w:val="24"/>
                <w:szCs w:val="24"/>
              </w:rPr>
              <w:t>2 140 000,00</w:t>
            </w:r>
          </w:p>
        </w:tc>
        <w:tc>
          <w:tcPr>
            <w:tcW w:w="1843" w:type="dxa"/>
          </w:tcPr>
          <w:p w14:paraId="02A7EA79" w14:textId="77777777" w:rsidR="00DC22CF" w:rsidRPr="00F15954" w:rsidRDefault="00DC22CF" w:rsidP="006B4549">
            <w:pPr>
              <w:pStyle w:val="a4"/>
              <w:jc w:val="center"/>
              <w:rPr>
                <w:rFonts w:ascii="Times New Roman" w:hAnsi="Times New Roman" w:cs="Times New Roman"/>
                <w:b/>
                <w:sz w:val="24"/>
                <w:szCs w:val="24"/>
              </w:rPr>
            </w:pPr>
            <w:r w:rsidRPr="00723A7A">
              <w:rPr>
                <w:rFonts w:ascii="Times New Roman" w:hAnsi="Times New Roman" w:cs="Times New Roman"/>
                <w:b/>
                <w:bCs/>
                <w:color w:val="000000"/>
                <w:sz w:val="24"/>
                <w:szCs w:val="24"/>
              </w:rPr>
              <w:t>1 775 000,00</w:t>
            </w:r>
          </w:p>
        </w:tc>
        <w:tc>
          <w:tcPr>
            <w:tcW w:w="2041" w:type="dxa"/>
          </w:tcPr>
          <w:p w14:paraId="7EDACCA4" w14:textId="77777777" w:rsidR="00DC22CF" w:rsidRPr="00F15954" w:rsidRDefault="00DC22CF" w:rsidP="006B4549">
            <w:pPr>
              <w:pStyle w:val="a4"/>
              <w:jc w:val="center"/>
              <w:rPr>
                <w:rFonts w:ascii="Times New Roman" w:hAnsi="Times New Roman" w:cs="Times New Roman"/>
                <w:b/>
                <w:sz w:val="24"/>
                <w:szCs w:val="24"/>
              </w:rPr>
            </w:pPr>
            <w:r w:rsidRPr="00723A7A">
              <w:rPr>
                <w:rFonts w:ascii="Times New Roman" w:hAnsi="Times New Roman" w:cs="Times New Roman"/>
                <w:b/>
                <w:bCs/>
                <w:color w:val="000000"/>
                <w:sz w:val="24"/>
                <w:szCs w:val="24"/>
              </w:rPr>
              <w:t>1 775 000,00</w:t>
            </w:r>
          </w:p>
        </w:tc>
      </w:tr>
    </w:tbl>
    <w:p w14:paraId="45C5D60B" w14:textId="77777777" w:rsidR="00707AC9" w:rsidRDefault="00707AC9" w:rsidP="00707AC9">
      <w:pPr>
        <w:ind w:firstLine="708"/>
      </w:pPr>
    </w:p>
    <w:p w14:paraId="51B14E78" w14:textId="77777777" w:rsidR="00707AC9" w:rsidRDefault="00707AC9" w:rsidP="00707AC9">
      <w:pPr>
        <w:pStyle w:val="a4"/>
        <w:jc w:val="center"/>
        <w:rPr>
          <w:rFonts w:ascii="Times New Roman" w:hAnsi="Times New Roman" w:cs="Times New Roman"/>
          <w:b/>
          <w:sz w:val="24"/>
          <w:szCs w:val="24"/>
        </w:rPr>
      </w:pPr>
    </w:p>
    <w:p w14:paraId="1A1C2FB5" w14:textId="77777777" w:rsidR="00707AC9" w:rsidRDefault="00707AC9" w:rsidP="00707AC9">
      <w:pPr>
        <w:pStyle w:val="af2"/>
        <w:spacing w:before="0" w:line="252" w:lineRule="auto"/>
        <w:ind w:firstLine="0"/>
        <w:jc w:val="center"/>
        <w:rPr>
          <w:b/>
          <w:sz w:val="28"/>
          <w:szCs w:val="28"/>
        </w:rPr>
      </w:pPr>
    </w:p>
    <w:p w14:paraId="30CAED61" w14:textId="77777777" w:rsidR="00707AC9" w:rsidRDefault="00707AC9" w:rsidP="00707AC9">
      <w:pPr>
        <w:pStyle w:val="af2"/>
        <w:spacing w:before="0" w:line="252" w:lineRule="auto"/>
        <w:ind w:firstLine="0"/>
        <w:jc w:val="center"/>
        <w:rPr>
          <w:b/>
          <w:sz w:val="28"/>
          <w:szCs w:val="28"/>
        </w:rPr>
        <w:sectPr w:rsidR="00707AC9" w:rsidSect="00707AC9">
          <w:pgSz w:w="16838" w:h="11906" w:orient="landscape"/>
          <w:pgMar w:top="851" w:right="1134" w:bottom="851" w:left="1134" w:header="709" w:footer="709" w:gutter="0"/>
          <w:cols w:space="708"/>
          <w:docGrid w:linePitch="360"/>
        </w:sectPr>
      </w:pPr>
    </w:p>
    <w:p w14:paraId="4155E60C" w14:textId="77777777" w:rsidR="00707AC9" w:rsidRDefault="00707AC9" w:rsidP="00707AC9">
      <w:pPr>
        <w:pStyle w:val="af2"/>
        <w:spacing w:before="0" w:line="252" w:lineRule="auto"/>
        <w:ind w:firstLine="0"/>
        <w:jc w:val="center"/>
        <w:rPr>
          <w:b/>
          <w:sz w:val="28"/>
          <w:szCs w:val="28"/>
        </w:rPr>
      </w:pPr>
      <w:r>
        <w:rPr>
          <w:b/>
          <w:sz w:val="28"/>
          <w:szCs w:val="28"/>
        </w:rPr>
        <w:lastRenderedPageBreak/>
        <w:t>Основные программные мероприятия</w:t>
      </w:r>
    </w:p>
    <w:p w14:paraId="17672EBB" w14:textId="77777777" w:rsidR="00707AC9" w:rsidRDefault="00707AC9" w:rsidP="00707AC9">
      <w:pPr>
        <w:pStyle w:val="af2"/>
        <w:spacing w:before="0" w:line="254" w:lineRule="auto"/>
        <w:ind w:firstLine="0"/>
        <w:jc w:val="center"/>
        <w:rPr>
          <w:b/>
          <w:sz w:val="28"/>
          <w:szCs w:val="28"/>
          <w:lang w:eastAsia="en-US"/>
        </w:rPr>
      </w:pPr>
      <w:r>
        <w:rPr>
          <w:b/>
          <w:sz w:val="28"/>
          <w:szCs w:val="28"/>
          <w:lang w:eastAsia="en-US"/>
        </w:rPr>
        <w:t>Подпрограмма «Спасение на водах» на территории МО «Муринское городское поселение»  2021-2023 годы.</w:t>
      </w:r>
    </w:p>
    <w:p w14:paraId="6C7883A3" w14:textId="77777777" w:rsidR="00707AC9" w:rsidRDefault="00707AC9" w:rsidP="00707AC9">
      <w:pPr>
        <w:pStyle w:val="a4"/>
        <w:jc w:val="center"/>
        <w:rPr>
          <w:rFonts w:ascii="Times New Roman" w:hAnsi="Times New Roman" w:cs="Times New Roman"/>
          <w:b/>
          <w:sz w:val="24"/>
          <w:szCs w:val="24"/>
        </w:rPr>
      </w:pPr>
    </w:p>
    <w:p w14:paraId="665EFDE5" w14:textId="5C04F730" w:rsidR="00707AC9" w:rsidRDefault="00707AC9" w:rsidP="00707AC9">
      <w:pPr>
        <w:pStyle w:val="a4"/>
        <w:jc w:val="center"/>
        <w:rPr>
          <w:rFonts w:ascii="Times New Roman" w:hAnsi="Times New Roman" w:cs="Times New Roman"/>
          <w:b/>
          <w:sz w:val="24"/>
          <w:szCs w:val="24"/>
        </w:rPr>
      </w:pPr>
      <w:r>
        <w:rPr>
          <w:rFonts w:ascii="Times New Roman" w:hAnsi="Times New Roman" w:cs="Times New Roman"/>
          <w:b/>
          <w:sz w:val="24"/>
          <w:szCs w:val="24"/>
        </w:rPr>
        <w:t>Подпрограмма 3: «Спасение на водах» на территории муниципального образования «Муринское городское поселение» Всеволожского муниципального района Ленинградской области»</w:t>
      </w:r>
    </w:p>
    <w:p w14:paraId="653F39CB" w14:textId="77777777" w:rsidR="00707AC9" w:rsidRDefault="00707AC9" w:rsidP="00707AC9">
      <w:pPr>
        <w:pStyle w:val="a4"/>
        <w:jc w:val="center"/>
        <w:rPr>
          <w:rFonts w:ascii="Times New Roman" w:hAnsi="Times New Roman" w:cs="Times New Roman"/>
          <w:b/>
          <w:sz w:val="24"/>
          <w:szCs w:val="24"/>
        </w:rPr>
      </w:pPr>
    </w:p>
    <w:p w14:paraId="45990766" w14:textId="77777777" w:rsidR="00707AC9" w:rsidRDefault="00707AC9" w:rsidP="00707AC9">
      <w:pPr>
        <w:pStyle w:val="a4"/>
        <w:jc w:val="center"/>
        <w:rPr>
          <w:rFonts w:ascii="Times New Roman" w:hAnsi="Times New Roman" w:cs="Times New Roman"/>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07"/>
        <w:gridCol w:w="1678"/>
        <w:gridCol w:w="1979"/>
        <w:gridCol w:w="1840"/>
        <w:gridCol w:w="1833"/>
      </w:tblGrid>
      <w:tr w:rsidR="00707AC9" w14:paraId="20710512" w14:textId="77777777" w:rsidTr="00707AC9">
        <w:trPr>
          <w:trHeight w:val="436"/>
        </w:trPr>
        <w:tc>
          <w:tcPr>
            <w:tcW w:w="740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ABDA80D" w14:textId="77777777" w:rsidR="00707AC9" w:rsidRDefault="00707AC9">
            <w:pPr>
              <w:spacing w:line="254" w:lineRule="auto"/>
              <w:jc w:val="center"/>
              <w:rPr>
                <w:rFonts w:ascii="Times New Roman" w:hAnsi="Times New Roman" w:cs="Times New Roman"/>
                <w:b/>
                <w:sz w:val="24"/>
                <w:szCs w:val="24"/>
              </w:rPr>
            </w:pPr>
            <w:r>
              <w:rPr>
                <w:rFonts w:ascii="Times New Roman" w:hAnsi="Times New Roman" w:cs="Times New Roman"/>
                <w:b/>
                <w:sz w:val="24"/>
                <w:szCs w:val="24"/>
              </w:rPr>
              <w:t>Источники финансирования подпрограммы:</w:t>
            </w:r>
          </w:p>
        </w:tc>
        <w:tc>
          <w:tcPr>
            <w:tcW w:w="167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78E4C5F3" w14:textId="77777777" w:rsidR="00707AC9" w:rsidRDefault="00707AC9">
            <w:pPr>
              <w:spacing w:line="254" w:lineRule="auto"/>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19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7B8AE333" w14:textId="77777777" w:rsidR="00707AC9" w:rsidRDefault="00707AC9">
            <w:pPr>
              <w:spacing w:line="254" w:lineRule="auto"/>
              <w:jc w:val="center"/>
              <w:rPr>
                <w:rFonts w:ascii="Times New Roman" w:hAnsi="Times New Roman" w:cs="Times New Roman"/>
                <w:b/>
                <w:sz w:val="24"/>
                <w:szCs w:val="24"/>
              </w:rPr>
            </w:pPr>
            <w:r>
              <w:rPr>
                <w:rFonts w:ascii="Times New Roman" w:hAnsi="Times New Roman" w:cs="Times New Roman"/>
                <w:b/>
                <w:sz w:val="24"/>
                <w:szCs w:val="24"/>
              </w:rPr>
              <w:t>2021</w:t>
            </w:r>
          </w:p>
        </w:tc>
        <w:tc>
          <w:tcPr>
            <w:tcW w:w="18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A3B1956" w14:textId="77777777" w:rsidR="00707AC9" w:rsidRDefault="00707AC9">
            <w:pPr>
              <w:spacing w:line="254" w:lineRule="auto"/>
              <w:jc w:val="center"/>
              <w:rPr>
                <w:rFonts w:ascii="Times New Roman" w:hAnsi="Times New Roman" w:cs="Times New Roman"/>
                <w:b/>
                <w:sz w:val="24"/>
                <w:szCs w:val="24"/>
              </w:rPr>
            </w:pPr>
            <w:r>
              <w:rPr>
                <w:rFonts w:ascii="Times New Roman" w:hAnsi="Times New Roman" w:cs="Times New Roman"/>
                <w:b/>
                <w:sz w:val="24"/>
                <w:szCs w:val="24"/>
              </w:rPr>
              <w:t>2022</w:t>
            </w:r>
          </w:p>
        </w:tc>
        <w:tc>
          <w:tcPr>
            <w:tcW w:w="18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6847AAD1" w14:textId="77777777" w:rsidR="00707AC9" w:rsidRDefault="00707AC9">
            <w:pPr>
              <w:spacing w:line="254" w:lineRule="auto"/>
              <w:jc w:val="center"/>
              <w:rPr>
                <w:rFonts w:ascii="Times New Roman" w:hAnsi="Times New Roman" w:cs="Times New Roman"/>
                <w:b/>
                <w:sz w:val="24"/>
                <w:szCs w:val="24"/>
              </w:rPr>
            </w:pPr>
            <w:r>
              <w:rPr>
                <w:rFonts w:ascii="Times New Roman" w:hAnsi="Times New Roman" w:cs="Times New Roman"/>
                <w:b/>
                <w:sz w:val="24"/>
                <w:szCs w:val="24"/>
              </w:rPr>
              <w:t>2023</w:t>
            </w:r>
          </w:p>
        </w:tc>
      </w:tr>
      <w:tr w:rsidR="00707AC9" w14:paraId="5512F06C" w14:textId="77777777" w:rsidTr="00707AC9">
        <w:trPr>
          <w:trHeight w:val="436"/>
        </w:trPr>
        <w:tc>
          <w:tcPr>
            <w:tcW w:w="740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2ADC41A8" w14:textId="77777777" w:rsidR="00707AC9" w:rsidRDefault="00707AC9">
            <w:pPr>
              <w:spacing w:line="254" w:lineRule="auto"/>
              <w:jc w:val="both"/>
              <w:rPr>
                <w:rFonts w:ascii="Times New Roman" w:hAnsi="Times New Roman" w:cs="Times New Roman"/>
                <w:sz w:val="24"/>
                <w:szCs w:val="24"/>
              </w:rPr>
            </w:pPr>
            <w:r>
              <w:rPr>
                <w:rFonts w:ascii="Times New Roman" w:hAnsi="Times New Roman" w:cs="Times New Roman"/>
                <w:sz w:val="24"/>
                <w:szCs w:val="24"/>
              </w:rPr>
              <w:t>Средства бюджета муниципального образования</w:t>
            </w:r>
          </w:p>
        </w:tc>
        <w:tc>
          <w:tcPr>
            <w:tcW w:w="167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ECF93C2" w14:textId="77777777" w:rsidR="00707AC9" w:rsidRDefault="00707AC9">
            <w:pPr>
              <w:spacing w:line="254" w:lineRule="auto"/>
              <w:jc w:val="center"/>
              <w:rPr>
                <w:rFonts w:ascii="Times New Roman" w:hAnsi="Times New Roman" w:cs="Times New Roman"/>
                <w:sz w:val="24"/>
                <w:szCs w:val="24"/>
              </w:rPr>
            </w:pPr>
            <w:r>
              <w:rPr>
                <w:rFonts w:ascii="Times New Roman" w:hAnsi="Times New Roman" w:cs="Times New Roman"/>
                <w:sz w:val="24"/>
                <w:szCs w:val="24"/>
              </w:rPr>
              <w:t>30  000,00</w:t>
            </w:r>
          </w:p>
        </w:tc>
        <w:tc>
          <w:tcPr>
            <w:tcW w:w="19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C646F7D" w14:textId="77777777" w:rsidR="00707AC9" w:rsidRDefault="00707AC9">
            <w:pPr>
              <w:pStyle w:val="a4"/>
              <w:spacing w:line="254" w:lineRule="auto"/>
              <w:jc w:val="center"/>
              <w:rPr>
                <w:rFonts w:ascii="Times New Roman" w:hAnsi="Times New Roman" w:cs="Times New Roman"/>
                <w:sz w:val="24"/>
                <w:szCs w:val="24"/>
              </w:rPr>
            </w:pPr>
            <w:r>
              <w:rPr>
                <w:rFonts w:ascii="Times New Roman" w:hAnsi="Times New Roman" w:cs="Times New Roman"/>
                <w:sz w:val="24"/>
                <w:szCs w:val="24"/>
              </w:rPr>
              <w:t>10 000,00</w:t>
            </w:r>
          </w:p>
        </w:tc>
        <w:tc>
          <w:tcPr>
            <w:tcW w:w="18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415EB79" w14:textId="77777777" w:rsidR="00707AC9" w:rsidRDefault="00707AC9">
            <w:pPr>
              <w:pStyle w:val="a4"/>
              <w:spacing w:line="254" w:lineRule="auto"/>
              <w:jc w:val="center"/>
              <w:rPr>
                <w:rFonts w:ascii="Times New Roman" w:hAnsi="Times New Roman" w:cs="Times New Roman"/>
                <w:sz w:val="24"/>
                <w:szCs w:val="24"/>
              </w:rPr>
            </w:pPr>
            <w:r>
              <w:rPr>
                <w:rFonts w:ascii="Times New Roman" w:hAnsi="Times New Roman" w:cs="Times New Roman"/>
                <w:sz w:val="24"/>
                <w:szCs w:val="24"/>
              </w:rPr>
              <w:t>10  000,00</w:t>
            </w:r>
          </w:p>
        </w:tc>
        <w:tc>
          <w:tcPr>
            <w:tcW w:w="18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27F74B5D" w14:textId="77777777" w:rsidR="00707AC9" w:rsidRDefault="00707AC9">
            <w:pPr>
              <w:pStyle w:val="a4"/>
              <w:spacing w:line="254" w:lineRule="auto"/>
              <w:rPr>
                <w:rFonts w:ascii="Times New Roman" w:hAnsi="Times New Roman" w:cs="Times New Roman"/>
                <w:sz w:val="24"/>
                <w:szCs w:val="24"/>
              </w:rPr>
            </w:pPr>
            <w:r>
              <w:rPr>
                <w:rFonts w:ascii="Times New Roman" w:hAnsi="Times New Roman" w:cs="Times New Roman"/>
                <w:sz w:val="24"/>
                <w:szCs w:val="24"/>
              </w:rPr>
              <w:t xml:space="preserve">     10  000,00</w:t>
            </w:r>
          </w:p>
        </w:tc>
      </w:tr>
      <w:tr w:rsidR="00707AC9" w14:paraId="21A26DFC" w14:textId="77777777" w:rsidTr="00707AC9">
        <w:trPr>
          <w:trHeight w:val="436"/>
        </w:trPr>
        <w:tc>
          <w:tcPr>
            <w:tcW w:w="740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29E3D91" w14:textId="77777777" w:rsidR="00707AC9" w:rsidRDefault="00707AC9">
            <w:pPr>
              <w:spacing w:line="254" w:lineRule="auto"/>
              <w:jc w:val="both"/>
              <w:rPr>
                <w:rFonts w:ascii="Times New Roman" w:hAnsi="Times New Roman" w:cs="Times New Roman"/>
                <w:sz w:val="24"/>
                <w:szCs w:val="24"/>
              </w:rPr>
            </w:pPr>
            <w:r>
              <w:rPr>
                <w:rFonts w:ascii="Times New Roman" w:hAnsi="Times New Roman" w:cs="Times New Roman"/>
                <w:sz w:val="24"/>
                <w:szCs w:val="24"/>
              </w:rPr>
              <w:t>Средства областного бюджета Ленинградской области</w:t>
            </w:r>
          </w:p>
        </w:tc>
        <w:tc>
          <w:tcPr>
            <w:tcW w:w="167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BACD7D1" w14:textId="77777777" w:rsidR="00707AC9" w:rsidRDefault="00707AC9">
            <w:pPr>
              <w:spacing w:line="254"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9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0E0353B" w14:textId="77777777" w:rsidR="00707AC9" w:rsidRDefault="00707AC9">
            <w:pPr>
              <w:spacing w:line="254" w:lineRule="auto"/>
              <w:jc w:val="center"/>
            </w:pPr>
            <w:r>
              <w:rPr>
                <w:rFonts w:ascii="Times New Roman" w:hAnsi="Times New Roman" w:cs="Times New Roman"/>
                <w:sz w:val="24"/>
                <w:szCs w:val="24"/>
              </w:rPr>
              <w:t>0,0</w:t>
            </w:r>
          </w:p>
        </w:tc>
        <w:tc>
          <w:tcPr>
            <w:tcW w:w="18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466FD23" w14:textId="77777777" w:rsidR="00707AC9" w:rsidRDefault="00707AC9">
            <w:pPr>
              <w:spacing w:line="254" w:lineRule="auto"/>
              <w:jc w:val="center"/>
            </w:pPr>
            <w:r>
              <w:rPr>
                <w:rFonts w:ascii="Times New Roman" w:hAnsi="Times New Roman" w:cs="Times New Roman"/>
                <w:sz w:val="24"/>
                <w:szCs w:val="24"/>
              </w:rPr>
              <w:t>0,0</w:t>
            </w:r>
          </w:p>
        </w:tc>
        <w:tc>
          <w:tcPr>
            <w:tcW w:w="18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3E0A065A" w14:textId="77777777" w:rsidR="00707AC9" w:rsidRDefault="00707AC9">
            <w:pPr>
              <w:spacing w:line="254" w:lineRule="auto"/>
              <w:jc w:val="center"/>
            </w:pPr>
            <w:r>
              <w:rPr>
                <w:rFonts w:ascii="Times New Roman" w:hAnsi="Times New Roman" w:cs="Times New Roman"/>
                <w:sz w:val="24"/>
                <w:szCs w:val="24"/>
              </w:rPr>
              <w:t>0,0</w:t>
            </w:r>
          </w:p>
        </w:tc>
      </w:tr>
      <w:tr w:rsidR="00707AC9" w14:paraId="50285B22" w14:textId="77777777" w:rsidTr="00707AC9">
        <w:trPr>
          <w:trHeight w:val="436"/>
        </w:trPr>
        <w:tc>
          <w:tcPr>
            <w:tcW w:w="740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6F62145E" w14:textId="77777777" w:rsidR="00707AC9" w:rsidRDefault="00707AC9">
            <w:pPr>
              <w:spacing w:line="254" w:lineRule="auto"/>
              <w:jc w:val="both"/>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67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20B4405A" w14:textId="77777777" w:rsidR="00707AC9" w:rsidRDefault="00707AC9">
            <w:pPr>
              <w:spacing w:line="254"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9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3E158D3E" w14:textId="77777777" w:rsidR="00707AC9" w:rsidRDefault="00707AC9">
            <w:pPr>
              <w:spacing w:line="254" w:lineRule="auto"/>
              <w:jc w:val="center"/>
            </w:pPr>
            <w:r>
              <w:rPr>
                <w:rFonts w:ascii="Times New Roman" w:hAnsi="Times New Roman" w:cs="Times New Roman"/>
                <w:sz w:val="24"/>
                <w:szCs w:val="24"/>
              </w:rPr>
              <w:t>0,0</w:t>
            </w:r>
          </w:p>
        </w:tc>
        <w:tc>
          <w:tcPr>
            <w:tcW w:w="18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BD8677A" w14:textId="77777777" w:rsidR="00707AC9" w:rsidRDefault="00707AC9">
            <w:pPr>
              <w:spacing w:line="254" w:lineRule="auto"/>
              <w:jc w:val="center"/>
            </w:pPr>
            <w:r>
              <w:rPr>
                <w:rFonts w:ascii="Times New Roman" w:hAnsi="Times New Roman" w:cs="Times New Roman"/>
                <w:sz w:val="24"/>
                <w:szCs w:val="24"/>
              </w:rPr>
              <w:t>0,0</w:t>
            </w:r>
          </w:p>
        </w:tc>
        <w:tc>
          <w:tcPr>
            <w:tcW w:w="18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8069900" w14:textId="77777777" w:rsidR="00707AC9" w:rsidRDefault="00707AC9">
            <w:pPr>
              <w:spacing w:line="254" w:lineRule="auto"/>
              <w:jc w:val="center"/>
            </w:pPr>
            <w:r>
              <w:rPr>
                <w:rFonts w:ascii="Times New Roman" w:hAnsi="Times New Roman" w:cs="Times New Roman"/>
                <w:sz w:val="24"/>
                <w:szCs w:val="24"/>
              </w:rPr>
              <w:t>0,0</w:t>
            </w:r>
          </w:p>
        </w:tc>
      </w:tr>
      <w:tr w:rsidR="00707AC9" w14:paraId="513622B2" w14:textId="77777777" w:rsidTr="00707AC9">
        <w:trPr>
          <w:trHeight w:val="436"/>
        </w:trPr>
        <w:tc>
          <w:tcPr>
            <w:tcW w:w="740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373D01CA" w14:textId="77777777" w:rsidR="00707AC9" w:rsidRDefault="00707AC9">
            <w:pPr>
              <w:spacing w:line="254" w:lineRule="auto"/>
              <w:jc w:val="both"/>
              <w:rPr>
                <w:rFonts w:ascii="Times New Roman" w:hAnsi="Times New Roman" w:cs="Times New Roman"/>
                <w:sz w:val="24"/>
                <w:szCs w:val="24"/>
              </w:rPr>
            </w:pPr>
            <w:r>
              <w:rPr>
                <w:rFonts w:ascii="Times New Roman" w:hAnsi="Times New Roman" w:cs="Times New Roman"/>
                <w:sz w:val="24"/>
                <w:szCs w:val="24"/>
              </w:rPr>
              <w:t>Всего, в том числе по годам:</w:t>
            </w:r>
          </w:p>
        </w:tc>
        <w:tc>
          <w:tcPr>
            <w:tcW w:w="167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3A7A8570" w14:textId="77777777" w:rsidR="00707AC9" w:rsidRDefault="00707AC9">
            <w:pPr>
              <w:spacing w:line="254" w:lineRule="auto"/>
              <w:jc w:val="center"/>
              <w:rPr>
                <w:rFonts w:ascii="Times New Roman" w:hAnsi="Times New Roman" w:cs="Times New Roman"/>
                <w:sz w:val="24"/>
                <w:szCs w:val="24"/>
              </w:rPr>
            </w:pPr>
            <w:r>
              <w:rPr>
                <w:rFonts w:ascii="Times New Roman" w:hAnsi="Times New Roman" w:cs="Times New Roman"/>
                <w:sz w:val="24"/>
                <w:szCs w:val="24"/>
              </w:rPr>
              <w:t>30  000,00</w:t>
            </w:r>
          </w:p>
        </w:tc>
        <w:tc>
          <w:tcPr>
            <w:tcW w:w="19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095DF87A" w14:textId="77777777" w:rsidR="00707AC9" w:rsidRDefault="00707AC9">
            <w:pPr>
              <w:pStyle w:val="a4"/>
              <w:spacing w:line="254" w:lineRule="auto"/>
              <w:jc w:val="center"/>
              <w:rPr>
                <w:rFonts w:ascii="Times New Roman" w:hAnsi="Times New Roman" w:cs="Times New Roman"/>
                <w:sz w:val="24"/>
                <w:szCs w:val="24"/>
              </w:rPr>
            </w:pPr>
            <w:r>
              <w:rPr>
                <w:rFonts w:ascii="Times New Roman" w:hAnsi="Times New Roman" w:cs="Times New Roman"/>
                <w:sz w:val="24"/>
                <w:szCs w:val="24"/>
              </w:rPr>
              <w:t>10  000,00</w:t>
            </w:r>
          </w:p>
        </w:tc>
        <w:tc>
          <w:tcPr>
            <w:tcW w:w="18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75120B2D" w14:textId="77777777" w:rsidR="00707AC9" w:rsidRDefault="00707AC9">
            <w:pPr>
              <w:pStyle w:val="a4"/>
              <w:spacing w:line="254" w:lineRule="auto"/>
              <w:jc w:val="center"/>
              <w:rPr>
                <w:rFonts w:ascii="Times New Roman" w:hAnsi="Times New Roman" w:cs="Times New Roman"/>
                <w:sz w:val="24"/>
                <w:szCs w:val="24"/>
              </w:rPr>
            </w:pPr>
            <w:r>
              <w:rPr>
                <w:rFonts w:ascii="Times New Roman" w:hAnsi="Times New Roman" w:cs="Times New Roman"/>
                <w:sz w:val="24"/>
                <w:szCs w:val="24"/>
              </w:rPr>
              <w:t>10  000,00</w:t>
            </w:r>
          </w:p>
        </w:tc>
        <w:tc>
          <w:tcPr>
            <w:tcW w:w="18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043B9A7" w14:textId="77777777" w:rsidR="00707AC9" w:rsidRDefault="00707AC9">
            <w:pPr>
              <w:pStyle w:val="a4"/>
              <w:spacing w:line="254" w:lineRule="auto"/>
              <w:jc w:val="center"/>
              <w:rPr>
                <w:rFonts w:ascii="Times New Roman" w:hAnsi="Times New Roman" w:cs="Times New Roman"/>
                <w:sz w:val="24"/>
                <w:szCs w:val="24"/>
              </w:rPr>
            </w:pPr>
            <w:r>
              <w:rPr>
                <w:rFonts w:ascii="Times New Roman" w:hAnsi="Times New Roman" w:cs="Times New Roman"/>
                <w:sz w:val="24"/>
                <w:szCs w:val="24"/>
              </w:rPr>
              <w:t>10  000,00</w:t>
            </w:r>
          </w:p>
        </w:tc>
      </w:tr>
    </w:tbl>
    <w:p w14:paraId="24DDD724" w14:textId="77777777" w:rsidR="00707AC9" w:rsidRDefault="00707AC9" w:rsidP="00707AC9">
      <w:pPr>
        <w:pStyle w:val="a4"/>
        <w:jc w:val="center"/>
        <w:rPr>
          <w:rFonts w:ascii="Times New Roman" w:hAnsi="Times New Roman" w:cs="Times New Roman"/>
          <w:b/>
          <w:sz w:val="24"/>
          <w:szCs w:val="24"/>
        </w:rPr>
      </w:pPr>
    </w:p>
    <w:p w14:paraId="6D9336B3" w14:textId="77777777" w:rsidR="00707AC9" w:rsidRDefault="00707AC9" w:rsidP="00707AC9">
      <w:pPr>
        <w:jc w:val="center"/>
      </w:pPr>
    </w:p>
    <w:tbl>
      <w:tblPr>
        <w:tblStyle w:val="a7"/>
        <w:tblW w:w="14790" w:type="dxa"/>
        <w:tblLayout w:type="fixed"/>
        <w:tblLook w:val="04A0" w:firstRow="1" w:lastRow="0" w:firstColumn="1" w:lastColumn="0" w:noHBand="0" w:noVBand="1"/>
      </w:tblPr>
      <w:tblGrid>
        <w:gridCol w:w="705"/>
        <w:gridCol w:w="4252"/>
        <w:gridCol w:w="1954"/>
        <w:gridCol w:w="2013"/>
        <w:gridCol w:w="1983"/>
        <w:gridCol w:w="1843"/>
        <w:gridCol w:w="2040"/>
      </w:tblGrid>
      <w:tr w:rsidR="00707AC9" w14:paraId="28B9B43D" w14:textId="77777777" w:rsidTr="00707AC9">
        <w:trPr>
          <w:trHeight w:val="1260"/>
        </w:trPr>
        <w:tc>
          <w:tcPr>
            <w:tcW w:w="704" w:type="dxa"/>
            <w:vMerge w:val="restart"/>
            <w:tcBorders>
              <w:top w:val="single" w:sz="4" w:space="0" w:color="auto"/>
              <w:left w:val="single" w:sz="4" w:space="0" w:color="auto"/>
              <w:bottom w:val="single" w:sz="4" w:space="0" w:color="auto"/>
              <w:right w:val="single" w:sz="4" w:space="0" w:color="auto"/>
            </w:tcBorders>
            <w:hideMark/>
          </w:tcPr>
          <w:p w14:paraId="43A65AD4" w14:textId="77777777" w:rsidR="00707AC9" w:rsidRDefault="00707AC9">
            <w:pPr>
              <w:pStyle w:val="a4"/>
              <w:jc w:val="center"/>
              <w:rPr>
                <w:rFonts w:ascii="Times New Roman" w:hAnsi="Times New Roman" w:cs="Times New Roman"/>
                <w:b/>
                <w:sz w:val="24"/>
                <w:szCs w:val="24"/>
              </w:rPr>
            </w:pPr>
            <w:r>
              <w:rPr>
                <w:rFonts w:ascii="Times New Roman" w:hAnsi="Times New Roman" w:cs="Times New Roman"/>
                <w:b/>
                <w:sz w:val="24"/>
                <w:szCs w:val="24"/>
              </w:rPr>
              <w:t>№</w:t>
            </w:r>
          </w:p>
        </w:tc>
        <w:tc>
          <w:tcPr>
            <w:tcW w:w="4253" w:type="dxa"/>
            <w:vMerge w:val="restart"/>
            <w:tcBorders>
              <w:top w:val="single" w:sz="4" w:space="0" w:color="auto"/>
              <w:left w:val="single" w:sz="4" w:space="0" w:color="auto"/>
              <w:bottom w:val="single" w:sz="4" w:space="0" w:color="auto"/>
              <w:right w:val="single" w:sz="4" w:space="0" w:color="auto"/>
            </w:tcBorders>
            <w:hideMark/>
          </w:tcPr>
          <w:p w14:paraId="5FF73CC6" w14:textId="77777777" w:rsidR="00707AC9" w:rsidRDefault="00707AC9">
            <w:pPr>
              <w:jc w:val="center"/>
              <w:rPr>
                <w:rFonts w:ascii="Times New Roman" w:hAnsi="Times New Roman" w:cs="Times New Roman"/>
                <w:b/>
                <w:sz w:val="24"/>
                <w:szCs w:val="24"/>
              </w:rPr>
            </w:pPr>
            <w:r>
              <w:rPr>
                <w:rFonts w:ascii="Times New Roman" w:hAnsi="Times New Roman" w:cs="Times New Roman"/>
                <w:b/>
                <w:sz w:val="24"/>
                <w:szCs w:val="24"/>
              </w:rPr>
              <w:t>Программные мероприятия</w:t>
            </w:r>
          </w:p>
        </w:tc>
        <w:tc>
          <w:tcPr>
            <w:tcW w:w="1955" w:type="dxa"/>
            <w:vMerge w:val="restart"/>
            <w:tcBorders>
              <w:top w:val="single" w:sz="4" w:space="0" w:color="auto"/>
              <w:left w:val="single" w:sz="4" w:space="0" w:color="auto"/>
              <w:bottom w:val="single" w:sz="4" w:space="0" w:color="auto"/>
              <w:right w:val="single" w:sz="4" w:space="0" w:color="auto"/>
            </w:tcBorders>
            <w:hideMark/>
          </w:tcPr>
          <w:p w14:paraId="2AE355E4" w14:textId="77777777" w:rsidR="00707AC9" w:rsidRDefault="00707AC9">
            <w:pPr>
              <w:pStyle w:val="a4"/>
              <w:jc w:val="center"/>
              <w:rPr>
                <w:rFonts w:ascii="Times New Roman" w:hAnsi="Times New Roman" w:cs="Times New Roman"/>
                <w:b/>
                <w:sz w:val="24"/>
                <w:szCs w:val="24"/>
              </w:rPr>
            </w:pPr>
            <w:r>
              <w:rPr>
                <w:rFonts w:ascii="Times New Roman" w:hAnsi="Times New Roman" w:cs="Times New Roman"/>
                <w:b/>
                <w:sz w:val="24"/>
                <w:szCs w:val="24"/>
              </w:rPr>
              <w:t>Исполнитель</w:t>
            </w:r>
          </w:p>
        </w:tc>
        <w:tc>
          <w:tcPr>
            <w:tcW w:w="2014" w:type="dxa"/>
            <w:vMerge w:val="restart"/>
            <w:tcBorders>
              <w:top w:val="single" w:sz="4" w:space="0" w:color="auto"/>
              <w:left w:val="single" w:sz="4" w:space="0" w:color="auto"/>
              <w:bottom w:val="single" w:sz="4" w:space="0" w:color="auto"/>
              <w:right w:val="single" w:sz="4" w:space="0" w:color="auto"/>
            </w:tcBorders>
            <w:hideMark/>
          </w:tcPr>
          <w:p w14:paraId="6E62DD1F" w14:textId="77777777" w:rsidR="00707AC9" w:rsidRDefault="00707AC9">
            <w:pPr>
              <w:pStyle w:val="a4"/>
              <w:jc w:val="center"/>
              <w:rPr>
                <w:rFonts w:ascii="Times New Roman" w:hAnsi="Times New Roman" w:cs="Times New Roman"/>
                <w:b/>
                <w:sz w:val="24"/>
                <w:szCs w:val="24"/>
              </w:rPr>
            </w:pPr>
            <w:r>
              <w:rPr>
                <w:rFonts w:ascii="Times New Roman" w:hAnsi="Times New Roman" w:cs="Times New Roman"/>
                <w:b/>
                <w:sz w:val="24"/>
                <w:szCs w:val="24"/>
              </w:rPr>
              <w:t>Источник финансирования</w:t>
            </w:r>
          </w:p>
        </w:tc>
        <w:tc>
          <w:tcPr>
            <w:tcW w:w="5868" w:type="dxa"/>
            <w:gridSpan w:val="3"/>
            <w:tcBorders>
              <w:top w:val="single" w:sz="4" w:space="0" w:color="auto"/>
              <w:left w:val="single" w:sz="4" w:space="0" w:color="auto"/>
              <w:bottom w:val="single" w:sz="4" w:space="0" w:color="auto"/>
              <w:right w:val="single" w:sz="4" w:space="0" w:color="auto"/>
            </w:tcBorders>
          </w:tcPr>
          <w:p w14:paraId="61C9F189" w14:textId="77777777" w:rsidR="00707AC9" w:rsidRDefault="00707AC9">
            <w:pPr>
              <w:jc w:val="center"/>
              <w:rPr>
                <w:rFonts w:ascii="Times New Roman" w:hAnsi="Times New Roman" w:cs="Times New Roman"/>
                <w:b/>
                <w:sz w:val="24"/>
                <w:szCs w:val="24"/>
              </w:rPr>
            </w:pPr>
            <w:r>
              <w:rPr>
                <w:rFonts w:ascii="Times New Roman" w:hAnsi="Times New Roman" w:cs="Times New Roman"/>
                <w:b/>
                <w:sz w:val="24"/>
                <w:szCs w:val="24"/>
              </w:rPr>
              <w:t>Объем финансирования</w:t>
            </w:r>
          </w:p>
          <w:p w14:paraId="1B43F79A" w14:textId="77777777" w:rsidR="00707AC9" w:rsidRDefault="00707AC9">
            <w:pPr>
              <w:pStyle w:val="a4"/>
              <w:jc w:val="center"/>
              <w:rPr>
                <w:rFonts w:ascii="Times New Roman" w:hAnsi="Times New Roman" w:cs="Times New Roman"/>
                <w:b/>
                <w:sz w:val="24"/>
                <w:szCs w:val="24"/>
              </w:rPr>
            </w:pPr>
            <w:r>
              <w:rPr>
                <w:rFonts w:ascii="Times New Roman" w:hAnsi="Times New Roman" w:cs="Times New Roman"/>
                <w:b/>
                <w:sz w:val="24"/>
                <w:szCs w:val="24"/>
              </w:rPr>
              <w:t>(руб.)</w:t>
            </w:r>
          </w:p>
          <w:p w14:paraId="197E98D4" w14:textId="77777777" w:rsidR="00707AC9" w:rsidRDefault="00707AC9">
            <w:pPr>
              <w:pStyle w:val="a4"/>
              <w:jc w:val="center"/>
              <w:rPr>
                <w:rFonts w:ascii="Times New Roman" w:hAnsi="Times New Roman" w:cs="Times New Roman"/>
                <w:b/>
                <w:sz w:val="24"/>
                <w:szCs w:val="24"/>
              </w:rPr>
            </w:pPr>
          </w:p>
        </w:tc>
      </w:tr>
      <w:tr w:rsidR="00707AC9" w14:paraId="623E1FA2" w14:textId="77777777" w:rsidTr="00707AC9">
        <w:trPr>
          <w:trHeight w:val="38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77445CFA" w14:textId="77777777" w:rsidR="00707AC9" w:rsidRDefault="00707AC9">
            <w:pPr>
              <w:rPr>
                <w:rFonts w:ascii="Times New Roman" w:hAnsi="Times New Roman" w:cs="Times New Roman"/>
                <w:b/>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14AFD457" w14:textId="77777777" w:rsidR="00707AC9" w:rsidRDefault="00707AC9">
            <w:pPr>
              <w:rPr>
                <w:rFonts w:ascii="Times New Roman" w:hAnsi="Times New Roman" w:cs="Times New Roman"/>
                <w:b/>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3871C846" w14:textId="77777777" w:rsidR="00707AC9" w:rsidRDefault="00707AC9">
            <w:pPr>
              <w:rPr>
                <w:rFonts w:ascii="Times New Roman" w:hAnsi="Times New Roman" w:cs="Times New Roman"/>
                <w:b/>
                <w:sz w:val="24"/>
                <w:szCs w:val="24"/>
              </w:rPr>
            </w:pPr>
          </w:p>
        </w:tc>
        <w:tc>
          <w:tcPr>
            <w:tcW w:w="2014" w:type="dxa"/>
            <w:vMerge/>
            <w:tcBorders>
              <w:top w:val="single" w:sz="4" w:space="0" w:color="auto"/>
              <w:left w:val="single" w:sz="4" w:space="0" w:color="auto"/>
              <w:bottom w:val="single" w:sz="4" w:space="0" w:color="auto"/>
              <w:right w:val="single" w:sz="4" w:space="0" w:color="auto"/>
            </w:tcBorders>
            <w:vAlign w:val="center"/>
            <w:hideMark/>
          </w:tcPr>
          <w:p w14:paraId="001D07E4" w14:textId="77777777" w:rsidR="00707AC9" w:rsidRDefault="00707AC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74C45CDD" w14:textId="77777777" w:rsidR="00707AC9" w:rsidRDefault="00707AC9">
            <w:pPr>
              <w:pStyle w:val="a4"/>
              <w:jc w:val="center"/>
              <w:rPr>
                <w:rFonts w:ascii="Times New Roman" w:hAnsi="Times New Roman" w:cs="Times New Roman"/>
                <w:b/>
                <w:sz w:val="24"/>
                <w:szCs w:val="24"/>
              </w:rPr>
            </w:pPr>
            <w:r>
              <w:rPr>
                <w:rFonts w:ascii="Times New Roman" w:hAnsi="Times New Roman" w:cs="Times New Roman"/>
                <w:b/>
                <w:sz w:val="24"/>
                <w:szCs w:val="24"/>
              </w:rPr>
              <w:t>2021 г.</w:t>
            </w:r>
          </w:p>
        </w:tc>
        <w:tc>
          <w:tcPr>
            <w:tcW w:w="1843" w:type="dxa"/>
            <w:tcBorders>
              <w:top w:val="single" w:sz="4" w:space="0" w:color="auto"/>
              <w:left w:val="single" w:sz="4" w:space="0" w:color="auto"/>
              <w:bottom w:val="single" w:sz="4" w:space="0" w:color="auto"/>
              <w:right w:val="single" w:sz="4" w:space="0" w:color="auto"/>
            </w:tcBorders>
            <w:hideMark/>
          </w:tcPr>
          <w:p w14:paraId="2C2B7C7B" w14:textId="77777777" w:rsidR="00707AC9" w:rsidRDefault="00707AC9">
            <w:pPr>
              <w:pStyle w:val="a4"/>
              <w:jc w:val="center"/>
              <w:rPr>
                <w:rFonts w:ascii="Times New Roman" w:hAnsi="Times New Roman" w:cs="Times New Roman"/>
                <w:b/>
                <w:sz w:val="24"/>
                <w:szCs w:val="24"/>
              </w:rPr>
            </w:pPr>
            <w:r>
              <w:rPr>
                <w:rFonts w:ascii="Times New Roman" w:hAnsi="Times New Roman" w:cs="Times New Roman"/>
                <w:b/>
                <w:sz w:val="24"/>
                <w:szCs w:val="24"/>
              </w:rPr>
              <w:t>2022 г.</w:t>
            </w:r>
          </w:p>
        </w:tc>
        <w:tc>
          <w:tcPr>
            <w:tcW w:w="2041" w:type="dxa"/>
            <w:tcBorders>
              <w:top w:val="single" w:sz="4" w:space="0" w:color="auto"/>
              <w:left w:val="single" w:sz="4" w:space="0" w:color="auto"/>
              <w:bottom w:val="single" w:sz="4" w:space="0" w:color="auto"/>
              <w:right w:val="single" w:sz="4" w:space="0" w:color="auto"/>
            </w:tcBorders>
            <w:hideMark/>
          </w:tcPr>
          <w:p w14:paraId="1B5335A8" w14:textId="77777777" w:rsidR="00707AC9" w:rsidRDefault="00707AC9">
            <w:pPr>
              <w:pStyle w:val="a4"/>
              <w:jc w:val="center"/>
              <w:rPr>
                <w:rFonts w:ascii="Times New Roman" w:hAnsi="Times New Roman" w:cs="Times New Roman"/>
                <w:b/>
                <w:sz w:val="24"/>
                <w:szCs w:val="24"/>
              </w:rPr>
            </w:pPr>
            <w:r>
              <w:rPr>
                <w:rFonts w:ascii="Times New Roman" w:hAnsi="Times New Roman" w:cs="Times New Roman"/>
                <w:b/>
                <w:sz w:val="24"/>
                <w:szCs w:val="24"/>
              </w:rPr>
              <w:t>2023 г.</w:t>
            </w:r>
          </w:p>
        </w:tc>
      </w:tr>
      <w:tr w:rsidR="00707AC9" w14:paraId="2683163D" w14:textId="77777777" w:rsidTr="00707AC9">
        <w:trPr>
          <w:trHeight w:val="1079"/>
        </w:trPr>
        <w:tc>
          <w:tcPr>
            <w:tcW w:w="704" w:type="dxa"/>
            <w:tcBorders>
              <w:top w:val="single" w:sz="4" w:space="0" w:color="auto"/>
              <w:left w:val="single" w:sz="4" w:space="0" w:color="auto"/>
              <w:bottom w:val="single" w:sz="4" w:space="0" w:color="auto"/>
              <w:right w:val="single" w:sz="4" w:space="0" w:color="auto"/>
            </w:tcBorders>
            <w:hideMark/>
          </w:tcPr>
          <w:p w14:paraId="04506D23" w14:textId="77777777" w:rsidR="00707AC9" w:rsidRDefault="00707AC9">
            <w:pPr>
              <w:pStyle w:val="a4"/>
              <w:jc w:val="center"/>
              <w:rPr>
                <w:rFonts w:ascii="Times New Roman" w:hAnsi="Times New Roman" w:cs="Times New Roman"/>
                <w:b/>
                <w:sz w:val="24"/>
                <w:szCs w:val="24"/>
              </w:rPr>
            </w:pPr>
            <w:r>
              <w:rPr>
                <w:rFonts w:ascii="Times New Roman" w:hAnsi="Times New Roman" w:cs="Times New Roman"/>
                <w:b/>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14:paraId="1C777EAE" w14:textId="77777777" w:rsidR="00707AC9" w:rsidRDefault="00707AC9">
            <w:pPr>
              <w:jc w:val="both"/>
              <w:rPr>
                <w:rFonts w:ascii="Times New Roman" w:hAnsi="Times New Roman" w:cs="Times New Roman"/>
                <w:sz w:val="24"/>
                <w:szCs w:val="24"/>
              </w:rPr>
            </w:pPr>
            <w:r>
              <w:rPr>
                <w:rFonts w:ascii="Times New Roman" w:hAnsi="Times New Roman" w:cs="Times New Roman"/>
                <w:sz w:val="24"/>
                <w:szCs w:val="24"/>
              </w:rPr>
              <w:t>Разъяснительная работа среди населения, персонала администрации по соблюдению мер безопасности и первой помощи, пострадавшим на водных объектах.</w:t>
            </w:r>
          </w:p>
        </w:tc>
        <w:tc>
          <w:tcPr>
            <w:tcW w:w="1955" w:type="dxa"/>
            <w:tcBorders>
              <w:top w:val="single" w:sz="4" w:space="0" w:color="auto"/>
              <w:left w:val="single" w:sz="4" w:space="0" w:color="auto"/>
              <w:bottom w:val="single" w:sz="4" w:space="0" w:color="auto"/>
              <w:right w:val="single" w:sz="4" w:space="0" w:color="auto"/>
            </w:tcBorders>
            <w:hideMark/>
          </w:tcPr>
          <w:p w14:paraId="2F439E12" w14:textId="77777777" w:rsidR="00707AC9" w:rsidRDefault="00707AC9">
            <w:pPr>
              <w:jc w:val="center"/>
              <w:rPr>
                <w:rFonts w:ascii="Times New Roman" w:hAnsi="Times New Roman" w:cs="Times New Roman"/>
                <w:sz w:val="24"/>
                <w:szCs w:val="24"/>
              </w:rPr>
            </w:pPr>
            <w:r>
              <w:rPr>
                <w:rFonts w:ascii="Times New Roman" w:hAnsi="Times New Roman" w:cs="Times New Roman"/>
                <w:sz w:val="24"/>
                <w:szCs w:val="24"/>
              </w:rPr>
              <w:t>Администрация МО «МГП»</w:t>
            </w:r>
          </w:p>
        </w:tc>
        <w:tc>
          <w:tcPr>
            <w:tcW w:w="2014" w:type="dxa"/>
            <w:tcBorders>
              <w:top w:val="single" w:sz="4" w:space="0" w:color="auto"/>
              <w:left w:val="single" w:sz="4" w:space="0" w:color="auto"/>
              <w:bottom w:val="single" w:sz="4" w:space="0" w:color="auto"/>
              <w:right w:val="single" w:sz="4" w:space="0" w:color="auto"/>
            </w:tcBorders>
            <w:hideMark/>
          </w:tcPr>
          <w:p w14:paraId="5013EF9B" w14:textId="77777777" w:rsidR="00707AC9" w:rsidRDefault="00707AC9">
            <w:pPr>
              <w:pStyle w:val="a4"/>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984" w:type="dxa"/>
            <w:tcBorders>
              <w:top w:val="single" w:sz="4" w:space="0" w:color="auto"/>
              <w:left w:val="single" w:sz="4" w:space="0" w:color="auto"/>
              <w:bottom w:val="single" w:sz="4" w:space="0" w:color="auto"/>
              <w:right w:val="single" w:sz="4" w:space="0" w:color="auto"/>
            </w:tcBorders>
            <w:hideMark/>
          </w:tcPr>
          <w:p w14:paraId="27DBE9B2" w14:textId="77777777" w:rsidR="00707AC9" w:rsidRDefault="00707AC9">
            <w:pPr>
              <w:pStyle w:val="a4"/>
              <w:jc w:val="center"/>
              <w:rPr>
                <w:rFonts w:ascii="Times New Roman" w:hAnsi="Times New Roman" w:cs="Times New Roman"/>
                <w:sz w:val="24"/>
                <w:szCs w:val="24"/>
              </w:rPr>
            </w:pPr>
            <w:r>
              <w:rPr>
                <w:rFonts w:ascii="Times New Roman" w:hAnsi="Times New Roman"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hideMark/>
          </w:tcPr>
          <w:p w14:paraId="3AA12A15" w14:textId="77777777" w:rsidR="00707AC9" w:rsidRDefault="00707AC9">
            <w:pPr>
              <w:pStyle w:val="a4"/>
              <w:jc w:val="center"/>
              <w:rPr>
                <w:rFonts w:ascii="Times New Roman" w:hAnsi="Times New Roman" w:cs="Times New Roman"/>
                <w:sz w:val="24"/>
                <w:szCs w:val="24"/>
              </w:rPr>
            </w:pPr>
            <w:r>
              <w:rPr>
                <w:rFonts w:ascii="Times New Roman" w:hAnsi="Times New Roman" w:cs="Times New Roman"/>
                <w:sz w:val="24"/>
                <w:szCs w:val="24"/>
              </w:rPr>
              <w:t>0,0</w:t>
            </w:r>
          </w:p>
        </w:tc>
        <w:tc>
          <w:tcPr>
            <w:tcW w:w="2041" w:type="dxa"/>
            <w:tcBorders>
              <w:top w:val="single" w:sz="4" w:space="0" w:color="auto"/>
              <w:left w:val="single" w:sz="4" w:space="0" w:color="auto"/>
              <w:bottom w:val="single" w:sz="4" w:space="0" w:color="auto"/>
              <w:right w:val="single" w:sz="4" w:space="0" w:color="auto"/>
            </w:tcBorders>
            <w:hideMark/>
          </w:tcPr>
          <w:p w14:paraId="53D827FE" w14:textId="77777777" w:rsidR="00707AC9" w:rsidRDefault="00707AC9">
            <w:pPr>
              <w:pStyle w:val="a4"/>
              <w:jc w:val="center"/>
              <w:rPr>
                <w:rFonts w:ascii="Times New Roman" w:hAnsi="Times New Roman" w:cs="Times New Roman"/>
                <w:sz w:val="24"/>
                <w:szCs w:val="24"/>
              </w:rPr>
            </w:pPr>
            <w:r>
              <w:rPr>
                <w:rFonts w:ascii="Times New Roman" w:hAnsi="Times New Roman" w:cs="Times New Roman"/>
                <w:sz w:val="24"/>
                <w:szCs w:val="24"/>
              </w:rPr>
              <w:t>0,0</w:t>
            </w:r>
          </w:p>
        </w:tc>
      </w:tr>
      <w:tr w:rsidR="00707AC9" w14:paraId="0D2AAFE2" w14:textId="77777777" w:rsidTr="00707AC9">
        <w:trPr>
          <w:trHeight w:val="813"/>
        </w:trPr>
        <w:tc>
          <w:tcPr>
            <w:tcW w:w="704" w:type="dxa"/>
            <w:tcBorders>
              <w:top w:val="single" w:sz="4" w:space="0" w:color="auto"/>
              <w:left w:val="single" w:sz="4" w:space="0" w:color="auto"/>
              <w:bottom w:val="single" w:sz="4" w:space="0" w:color="auto"/>
              <w:right w:val="single" w:sz="4" w:space="0" w:color="auto"/>
            </w:tcBorders>
            <w:hideMark/>
          </w:tcPr>
          <w:p w14:paraId="0DF8E945" w14:textId="77777777" w:rsidR="00707AC9" w:rsidRDefault="00707AC9">
            <w:pPr>
              <w:pStyle w:val="a4"/>
              <w:jc w:val="center"/>
              <w:rPr>
                <w:rFonts w:ascii="Times New Roman" w:hAnsi="Times New Roman" w:cs="Times New Roman"/>
                <w:b/>
                <w:sz w:val="24"/>
                <w:szCs w:val="24"/>
              </w:rPr>
            </w:pPr>
            <w:r>
              <w:rPr>
                <w:rFonts w:ascii="Times New Roman" w:hAnsi="Times New Roman" w:cs="Times New Roman"/>
                <w:b/>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14:paraId="2119BE01" w14:textId="77777777" w:rsidR="00707AC9" w:rsidRDefault="00707AC9">
            <w:pPr>
              <w:rPr>
                <w:rFonts w:ascii="Times New Roman" w:hAnsi="Times New Roman" w:cs="Times New Roman"/>
                <w:sz w:val="24"/>
                <w:szCs w:val="24"/>
              </w:rPr>
            </w:pPr>
            <w:r>
              <w:rPr>
                <w:rFonts w:ascii="Times New Roman" w:hAnsi="Times New Roman" w:cs="Times New Roman"/>
                <w:sz w:val="24"/>
                <w:szCs w:val="24"/>
              </w:rPr>
              <w:t>Заказ, изготовление и установка знаков безопасности на воде:</w:t>
            </w:r>
          </w:p>
          <w:p w14:paraId="739B0035" w14:textId="77777777" w:rsidR="00707AC9" w:rsidRDefault="00707AC9">
            <w:pPr>
              <w:pStyle w:val="af1"/>
              <w:jc w:val="both"/>
              <w:rPr>
                <w:rFonts w:ascii="Times New Roman" w:hAnsi="Times New Roman" w:cs="Times New Roman"/>
                <w:lang w:eastAsia="en-US"/>
              </w:rPr>
            </w:pPr>
            <w:r>
              <w:rPr>
                <w:rFonts w:ascii="Times New Roman" w:hAnsi="Times New Roman" w:cs="Times New Roman"/>
                <w:lang w:eastAsia="en-US"/>
              </w:rPr>
              <w:t>- «Место купания» (с  указанием границ);</w:t>
            </w:r>
          </w:p>
          <w:p w14:paraId="1C63D4E9" w14:textId="77777777" w:rsidR="00707AC9" w:rsidRDefault="00707AC9">
            <w:pPr>
              <w:jc w:val="both"/>
              <w:rPr>
                <w:rFonts w:ascii="Times New Roman" w:hAnsi="Times New Roman" w:cs="Times New Roman"/>
                <w:sz w:val="24"/>
                <w:szCs w:val="24"/>
              </w:rPr>
            </w:pPr>
            <w:r>
              <w:rPr>
                <w:rFonts w:ascii="Times New Roman" w:hAnsi="Times New Roman" w:cs="Times New Roman"/>
                <w:color w:val="2B2B2B"/>
                <w:sz w:val="24"/>
                <w:szCs w:val="24"/>
              </w:rPr>
              <w:t>- «Купаться запрещено»</w:t>
            </w:r>
          </w:p>
        </w:tc>
        <w:tc>
          <w:tcPr>
            <w:tcW w:w="1955" w:type="dxa"/>
            <w:tcBorders>
              <w:top w:val="single" w:sz="4" w:space="0" w:color="auto"/>
              <w:left w:val="single" w:sz="4" w:space="0" w:color="auto"/>
              <w:bottom w:val="single" w:sz="4" w:space="0" w:color="auto"/>
              <w:right w:val="single" w:sz="4" w:space="0" w:color="auto"/>
            </w:tcBorders>
            <w:hideMark/>
          </w:tcPr>
          <w:p w14:paraId="3CEBB899" w14:textId="77777777" w:rsidR="00707AC9" w:rsidRDefault="00707AC9">
            <w:pPr>
              <w:jc w:val="center"/>
            </w:pPr>
            <w:r>
              <w:rPr>
                <w:rFonts w:ascii="Times New Roman" w:hAnsi="Times New Roman" w:cs="Times New Roman"/>
                <w:sz w:val="24"/>
                <w:szCs w:val="24"/>
              </w:rPr>
              <w:t>Администрация МО «МГП»</w:t>
            </w:r>
          </w:p>
        </w:tc>
        <w:tc>
          <w:tcPr>
            <w:tcW w:w="2014" w:type="dxa"/>
            <w:tcBorders>
              <w:top w:val="single" w:sz="4" w:space="0" w:color="auto"/>
              <w:left w:val="single" w:sz="4" w:space="0" w:color="auto"/>
              <w:bottom w:val="single" w:sz="4" w:space="0" w:color="auto"/>
              <w:right w:val="single" w:sz="4" w:space="0" w:color="auto"/>
            </w:tcBorders>
          </w:tcPr>
          <w:p w14:paraId="3A15AA23" w14:textId="77777777" w:rsidR="00707AC9" w:rsidRDefault="00707AC9">
            <w:pPr>
              <w:jc w:val="center"/>
              <w:rPr>
                <w:rFonts w:ascii="Times New Roman" w:hAnsi="Times New Roman" w:cs="Times New Roman"/>
                <w:bCs/>
                <w:sz w:val="24"/>
                <w:szCs w:val="24"/>
              </w:rPr>
            </w:pPr>
            <w:r>
              <w:rPr>
                <w:rFonts w:ascii="Times New Roman" w:hAnsi="Times New Roman" w:cs="Times New Roman"/>
                <w:bCs/>
                <w:sz w:val="24"/>
                <w:szCs w:val="24"/>
              </w:rPr>
              <w:t>Местный бюджет</w:t>
            </w:r>
          </w:p>
          <w:p w14:paraId="6C2CD169" w14:textId="77777777" w:rsidR="00707AC9" w:rsidRDefault="00707AC9">
            <w:pPr>
              <w:jc w:val="center"/>
              <w:rPr>
                <w:rFonts w:ascii="Times New Roman" w:hAnsi="Times New Roman" w:cs="Times New Roman"/>
                <w:bCs/>
                <w:sz w:val="24"/>
                <w:szCs w:val="24"/>
              </w:rPr>
            </w:pPr>
          </w:p>
          <w:p w14:paraId="0E6A9B0A" w14:textId="77777777" w:rsidR="00707AC9" w:rsidRDefault="00707AC9">
            <w:pPr>
              <w:jc w:val="center"/>
              <w:rPr>
                <w:rFonts w:ascii="Times New Roman"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2ACA85B5" w14:textId="77777777" w:rsidR="00707AC9" w:rsidRDefault="00707AC9">
            <w:pPr>
              <w:jc w:val="center"/>
              <w:rPr>
                <w:rFonts w:ascii="Times New Roman" w:hAnsi="Times New Roman" w:cs="Times New Roman"/>
                <w:bCs/>
                <w:sz w:val="24"/>
                <w:szCs w:val="24"/>
              </w:rPr>
            </w:pPr>
            <w:r>
              <w:rPr>
                <w:rFonts w:ascii="Times New Roman" w:hAnsi="Times New Roman" w:cs="Times New Roman"/>
                <w:bCs/>
                <w:sz w:val="24"/>
                <w:szCs w:val="24"/>
              </w:rPr>
              <w:t>10 000,00</w:t>
            </w:r>
          </w:p>
        </w:tc>
        <w:tc>
          <w:tcPr>
            <w:tcW w:w="1843" w:type="dxa"/>
            <w:tcBorders>
              <w:top w:val="single" w:sz="4" w:space="0" w:color="auto"/>
              <w:left w:val="single" w:sz="4" w:space="0" w:color="auto"/>
              <w:bottom w:val="single" w:sz="4" w:space="0" w:color="auto"/>
              <w:right w:val="single" w:sz="4" w:space="0" w:color="auto"/>
            </w:tcBorders>
            <w:hideMark/>
          </w:tcPr>
          <w:p w14:paraId="367837A3" w14:textId="77777777" w:rsidR="00707AC9" w:rsidRDefault="00707AC9">
            <w:pPr>
              <w:jc w:val="center"/>
              <w:rPr>
                <w:rFonts w:ascii="Times New Roman" w:hAnsi="Times New Roman" w:cs="Times New Roman"/>
                <w:bCs/>
                <w:sz w:val="24"/>
                <w:szCs w:val="24"/>
              </w:rPr>
            </w:pPr>
            <w:r>
              <w:rPr>
                <w:rFonts w:ascii="Times New Roman" w:hAnsi="Times New Roman" w:cs="Times New Roman"/>
                <w:bCs/>
                <w:sz w:val="24"/>
                <w:szCs w:val="24"/>
              </w:rPr>
              <w:t>10 000,00</w:t>
            </w:r>
          </w:p>
        </w:tc>
        <w:tc>
          <w:tcPr>
            <w:tcW w:w="2041" w:type="dxa"/>
            <w:tcBorders>
              <w:top w:val="single" w:sz="4" w:space="0" w:color="auto"/>
              <w:left w:val="single" w:sz="4" w:space="0" w:color="auto"/>
              <w:bottom w:val="single" w:sz="4" w:space="0" w:color="auto"/>
              <w:right w:val="single" w:sz="4" w:space="0" w:color="auto"/>
            </w:tcBorders>
            <w:hideMark/>
          </w:tcPr>
          <w:p w14:paraId="3CFB3B9C" w14:textId="77777777" w:rsidR="00707AC9" w:rsidRDefault="00707AC9">
            <w:pPr>
              <w:jc w:val="center"/>
              <w:rPr>
                <w:rFonts w:ascii="Times New Roman" w:hAnsi="Times New Roman" w:cs="Times New Roman"/>
                <w:bCs/>
                <w:sz w:val="24"/>
                <w:szCs w:val="24"/>
              </w:rPr>
            </w:pPr>
            <w:r>
              <w:rPr>
                <w:rFonts w:ascii="Times New Roman" w:hAnsi="Times New Roman" w:cs="Times New Roman"/>
                <w:bCs/>
                <w:sz w:val="24"/>
                <w:szCs w:val="24"/>
              </w:rPr>
              <w:t>10 000,00</w:t>
            </w:r>
          </w:p>
        </w:tc>
      </w:tr>
      <w:tr w:rsidR="00707AC9" w14:paraId="4176CC7D" w14:textId="77777777" w:rsidTr="00707AC9">
        <w:trPr>
          <w:trHeight w:val="266"/>
        </w:trPr>
        <w:tc>
          <w:tcPr>
            <w:tcW w:w="704" w:type="dxa"/>
            <w:tcBorders>
              <w:top w:val="single" w:sz="4" w:space="0" w:color="auto"/>
              <w:left w:val="single" w:sz="4" w:space="0" w:color="auto"/>
              <w:bottom w:val="single" w:sz="4" w:space="0" w:color="auto"/>
              <w:right w:val="single" w:sz="4" w:space="0" w:color="auto"/>
            </w:tcBorders>
            <w:hideMark/>
          </w:tcPr>
          <w:p w14:paraId="39AA2D45" w14:textId="77777777" w:rsidR="00707AC9" w:rsidRDefault="00707AC9">
            <w:pPr>
              <w:pStyle w:val="a4"/>
              <w:jc w:val="center"/>
              <w:rPr>
                <w:rFonts w:ascii="Times New Roman" w:hAnsi="Times New Roman" w:cs="Times New Roman"/>
                <w:b/>
                <w:sz w:val="24"/>
                <w:szCs w:val="24"/>
              </w:rPr>
            </w:pPr>
            <w:r>
              <w:rPr>
                <w:rFonts w:ascii="Times New Roman" w:hAnsi="Times New Roman" w:cs="Times New Roman"/>
                <w:b/>
                <w:sz w:val="24"/>
                <w:szCs w:val="24"/>
              </w:rPr>
              <w:t>3</w:t>
            </w:r>
          </w:p>
        </w:tc>
        <w:tc>
          <w:tcPr>
            <w:tcW w:w="4253" w:type="dxa"/>
            <w:tcBorders>
              <w:top w:val="single" w:sz="4" w:space="0" w:color="auto"/>
              <w:left w:val="single" w:sz="4" w:space="0" w:color="auto"/>
              <w:bottom w:val="single" w:sz="4" w:space="0" w:color="auto"/>
              <w:right w:val="single" w:sz="4" w:space="0" w:color="auto"/>
            </w:tcBorders>
            <w:hideMark/>
          </w:tcPr>
          <w:p w14:paraId="5097846F" w14:textId="77777777" w:rsidR="00707AC9" w:rsidRDefault="00707AC9">
            <w:pPr>
              <w:pStyle w:val="a8"/>
              <w:ind w:left="0"/>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3969" w:type="dxa"/>
            <w:gridSpan w:val="2"/>
            <w:tcBorders>
              <w:top w:val="single" w:sz="4" w:space="0" w:color="auto"/>
              <w:left w:val="single" w:sz="4" w:space="0" w:color="auto"/>
              <w:bottom w:val="single" w:sz="4" w:space="0" w:color="auto"/>
              <w:right w:val="single" w:sz="4" w:space="0" w:color="auto"/>
            </w:tcBorders>
          </w:tcPr>
          <w:p w14:paraId="5FC08464" w14:textId="77777777" w:rsidR="00707AC9" w:rsidRDefault="00707AC9">
            <w:pPr>
              <w:pStyle w:val="a4"/>
              <w:jc w:val="cente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77A3EA02" w14:textId="77777777" w:rsidR="00707AC9" w:rsidRDefault="00707AC9">
            <w:pPr>
              <w:pStyle w:val="a4"/>
              <w:jc w:val="center"/>
              <w:rPr>
                <w:rFonts w:ascii="Times New Roman" w:hAnsi="Times New Roman" w:cs="Times New Roman"/>
                <w:b/>
                <w:sz w:val="24"/>
                <w:szCs w:val="24"/>
              </w:rPr>
            </w:pPr>
            <w:r>
              <w:rPr>
                <w:rFonts w:ascii="Times New Roman" w:hAnsi="Times New Roman" w:cs="Times New Roman"/>
                <w:b/>
                <w:sz w:val="24"/>
                <w:szCs w:val="24"/>
              </w:rPr>
              <w:t>10 000,00</w:t>
            </w:r>
          </w:p>
        </w:tc>
        <w:tc>
          <w:tcPr>
            <w:tcW w:w="1843" w:type="dxa"/>
            <w:tcBorders>
              <w:top w:val="single" w:sz="4" w:space="0" w:color="auto"/>
              <w:left w:val="single" w:sz="4" w:space="0" w:color="auto"/>
              <w:bottom w:val="single" w:sz="4" w:space="0" w:color="auto"/>
              <w:right w:val="single" w:sz="4" w:space="0" w:color="auto"/>
            </w:tcBorders>
            <w:hideMark/>
          </w:tcPr>
          <w:p w14:paraId="66554E54" w14:textId="77777777" w:rsidR="00707AC9" w:rsidRDefault="00707AC9">
            <w:pPr>
              <w:pStyle w:val="a4"/>
              <w:jc w:val="center"/>
              <w:rPr>
                <w:rFonts w:ascii="Times New Roman" w:hAnsi="Times New Roman" w:cs="Times New Roman"/>
                <w:b/>
                <w:sz w:val="24"/>
                <w:szCs w:val="24"/>
              </w:rPr>
            </w:pPr>
            <w:r>
              <w:rPr>
                <w:rFonts w:ascii="Times New Roman" w:hAnsi="Times New Roman" w:cs="Times New Roman"/>
                <w:b/>
                <w:sz w:val="24"/>
                <w:szCs w:val="24"/>
              </w:rPr>
              <w:t>10 000,00</w:t>
            </w:r>
          </w:p>
        </w:tc>
        <w:tc>
          <w:tcPr>
            <w:tcW w:w="2041" w:type="dxa"/>
            <w:tcBorders>
              <w:top w:val="single" w:sz="4" w:space="0" w:color="auto"/>
              <w:left w:val="single" w:sz="4" w:space="0" w:color="auto"/>
              <w:bottom w:val="single" w:sz="4" w:space="0" w:color="auto"/>
              <w:right w:val="single" w:sz="4" w:space="0" w:color="auto"/>
            </w:tcBorders>
            <w:hideMark/>
          </w:tcPr>
          <w:p w14:paraId="71AAD33D" w14:textId="77777777" w:rsidR="00707AC9" w:rsidRDefault="00707AC9">
            <w:pPr>
              <w:pStyle w:val="a4"/>
              <w:jc w:val="center"/>
              <w:rPr>
                <w:rFonts w:ascii="Times New Roman" w:hAnsi="Times New Roman" w:cs="Times New Roman"/>
                <w:b/>
                <w:sz w:val="24"/>
                <w:szCs w:val="24"/>
              </w:rPr>
            </w:pPr>
            <w:r>
              <w:rPr>
                <w:rFonts w:ascii="Times New Roman" w:hAnsi="Times New Roman" w:cs="Times New Roman"/>
                <w:b/>
                <w:sz w:val="24"/>
                <w:szCs w:val="24"/>
              </w:rPr>
              <w:t>10 000,00</w:t>
            </w:r>
          </w:p>
        </w:tc>
      </w:tr>
    </w:tbl>
    <w:p w14:paraId="058F9EAC" w14:textId="77777777" w:rsidR="00707AC9" w:rsidRDefault="00707AC9" w:rsidP="00707AC9">
      <w:pPr>
        <w:pStyle w:val="af2"/>
        <w:spacing w:before="0" w:line="252" w:lineRule="auto"/>
        <w:ind w:firstLine="0"/>
        <w:jc w:val="center"/>
        <w:rPr>
          <w:b/>
          <w:sz w:val="28"/>
          <w:szCs w:val="28"/>
          <w:lang w:eastAsia="en-US"/>
        </w:rPr>
      </w:pPr>
      <w:r>
        <w:rPr>
          <w:b/>
          <w:sz w:val="28"/>
          <w:szCs w:val="28"/>
          <w:lang w:eastAsia="en-US"/>
        </w:rPr>
        <w:lastRenderedPageBreak/>
        <w:t>Подпрограмма «Охрана окружающей среды и рациональное природопользование на территории МО «Муринское городское поселение» на 2021-2023 годы».</w:t>
      </w:r>
    </w:p>
    <w:p w14:paraId="71C6D5FE" w14:textId="77777777" w:rsidR="00707AC9" w:rsidRDefault="00707AC9" w:rsidP="00707AC9">
      <w:pPr>
        <w:pStyle w:val="af2"/>
        <w:spacing w:before="0"/>
        <w:ind w:firstLine="0"/>
        <w:jc w:val="center"/>
        <w:rPr>
          <w:b/>
          <w:sz w:val="28"/>
          <w:szCs w:val="28"/>
        </w:rPr>
      </w:pPr>
    </w:p>
    <w:p w14:paraId="740C633D" w14:textId="4A3C09E7" w:rsidR="00707AC9" w:rsidRDefault="00707AC9" w:rsidP="00707AC9">
      <w:pPr>
        <w:pStyle w:val="a4"/>
        <w:jc w:val="center"/>
        <w:rPr>
          <w:rFonts w:ascii="Times New Roman" w:hAnsi="Times New Roman" w:cs="Times New Roman"/>
          <w:b/>
          <w:sz w:val="24"/>
          <w:szCs w:val="24"/>
        </w:rPr>
      </w:pPr>
      <w:r>
        <w:rPr>
          <w:rFonts w:ascii="Times New Roman" w:hAnsi="Times New Roman" w:cs="Times New Roman"/>
          <w:b/>
          <w:sz w:val="24"/>
          <w:szCs w:val="24"/>
        </w:rPr>
        <w:t>Подпрограмма 4: «Охрана окружающей среды и рациональное природопользование»  на территории муниципального образования «Муринское городское поселение» Всеволожского муниципального района Ленинградской области»</w:t>
      </w:r>
    </w:p>
    <w:p w14:paraId="1A47FFA4" w14:textId="77777777" w:rsidR="00707AC9" w:rsidRDefault="00707AC9" w:rsidP="00707AC9">
      <w:pPr>
        <w:pStyle w:val="a4"/>
        <w:jc w:val="center"/>
        <w:rPr>
          <w:rFonts w:ascii="Times New Roman" w:hAnsi="Times New Roman" w:cs="Times New Roman"/>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07"/>
        <w:gridCol w:w="1678"/>
        <w:gridCol w:w="1979"/>
        <w:gridCol w:w="1840"/>
        <w:gridCol w:w="1833"/>
      </w:tblGrid>
      <w:tr w:rsidR="00707AC9" w14:paraId="0AD2CE17" w14:textId="77777777" w:rsidTr="00707AC9">
        <w:trPr>
          <w:trHeight w:val="436"/>
        </w:trPr>
        <w:tc>
          <w:tcPr>
            <w:tcW w:w="740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7270062" w14:textId="77777777" w:rsidR="00707AC9" w:rsidRDefault="00707AC9">
            <w:pPr>
              <w:spacing w:line="254" w:lineRule="auto"/>
              <w:jc w:val="center"/>
              <w:rPr>
                <w:rFonts w:ascii="Times New Roman" w:hAnsi="Times New Roman" w:cs="Times New Roman"/>
                <w:b/>
                <w:sz w:val="24"/>
                <w:szCs w:val="24"/>
              </w:rPr>
            </w:pPr>
            <w:r>
              <w:rPr>
                <w:rFonts w:ascii="Times New Roman" w:hAnsi="Times New Roman" w:cs="Times New Roman"/>
                <w:b/>
                <w:sz w:val="24"/>
                <w:szCs w:val="24"/>
              </w:rPr>
              <w:t>Источники финансирования подпрограммы:</w:t>
            </w:r>
          </w:p>
        </w:tc>
        <w:tc>
          <w:tcPr>
            <w:tcW w:w="167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0E468639" w14:textId="77777777" w:rsidR="00707AC9" w:rsidRDefault="00707AC9">
            <w:pPr>
              <w:spacing w:line="254" w:lineRule="auto"/>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19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297EB49" w14:textId="77777777" w:rsidR="00707AC9" w:rsidRDefault="00707AC9">
            <w:pPr>
              <w:spacing w:line="254" w:lineRule="auto"/>
              <w:jc w:val="center"/>
              <w:rPr>
                <w:rFonts w:ascii="Times New Roman" w:hAnsi="Times New Roman" w:cs="Times New Roman"/>
                <w:b/>
                <w:sz w:val="24"/>
                <w:szCs w:val="24"/>
              </w:rPr>
            </w:pPr>
            <w:r>
              <w:rPr>
                <w:rFonts w:ascii="Times New Roman" w:hAnsi="Times New Roman" w:cs="Times New Roman"/>
                <w:b/>
                <w:sz w:val="24"/>
                <w:szCs w:val="24"/>
              </w:rPr>
              <w:t>2021</w:t>
            </w:r>
          </w:p>
        </w:tc>
        <w:tc>
          <w:tcPr>
            <w:tcW w:w="18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92A1A4C" w14:textId="77777777" w:rsidR="00707AC9" w:rsidRDefault="00707AC9">
            <w:pPr>
              <w:spacing w:line="254" w:lineRule="auto"/>
              <w:jc w:val="center"/>
              <w:rPr>
                <w:rFonts w:ascii="Times New Roman" w:hAnsi="Times New Roman" w:cs="Times New Roman"/>
                <w:b/>
                <w:sz w:val="24"/>
                <w:szCs w:val="24"/>
              </w:rPr>
            </w:pPr>
            <w:r>
              <w:rPr>
                <w:rFonts w:ascii="Times New Roman" w:hAnsi="Times New Roman" w:cs="Times New Roman"/>
                <w:b/>
                <w:sz w:val="24"/>
                <w:szCs w:val="24"/>
              </w:rPr>
              <w:t>2022</w:t>
            </w:r>
          </w:p>
        </w:tc>
        <w:tc>
          <w:tcPr>
            <w:tcW w:w="18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3F3FBA17" w14:textId="77777777" w:rsidR="00707AC9" w:rsidRDefault="00707AC9">
            <w:pPr>
              <w:spacing w:line="254" w:lineRule="auto"/>
              <w:jc w:val="center"/>
              <w:rPr>
                <w:rFonts w:ascii="Times New Roman" w:hAnsi="Times New Roman" w:cs="Times New Roman"/>
                <w:b/>
                <w:sz w:val="24"/>
                <w:szCs w:val="24"/>
              </w:rPr>
            </w:pPr>
            <w:r>
              <w:rPr>
                <w:rFonts w:ascii="Times New Roman" w:hAnsi="Times New Roman" w:cs="Times New Roman"/>
                <w:b/>
                <w:sz w:val="24"/>
                <w:szCs w:val="24"/>
              </w:rPr>
              <w:t>2023</w:t>
            </w:r>
          </w:p>
        </w:tc>
      </w:tr>
      <w:tr w:rsidR="00707AC9" w14:paraId="788007C7" w14:textId="77777777" w:rsidTr="00707AC9">
        <w:trPr>
          <w:trHeight w:val="436"/>
        </w:trPr>
        <w:tc>
          <w:tcPr>
            <w:tcW w:w="740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438F1A4" w14:textId="77777777" w:rsidR="00707AC9" w:rsidRDefault="00707AC9">
            <w:pPr>
              <w:spacing w:line="254" w:lineRule="auto"/>
              <w:jc w:val="both"/>
              <w:rPr>
                <w:rFonts w:ascii="Times New Roman" w:hAnsi="Times New Roman" w:cs="Times New Roman"/>
                <w:sz w:val="24"/>
                <w:szCs w:val="24"/>
              </w:rPr>
            </w:pPr>
            <w:r>
              <w:rPr>
                <w:rFonts w:ascii="Times New Roman" w:hAnsi="Times New Roman" w:cs="Times New Roman"/>
                <w:sz w:val="24"/>
                <w:szCs w:val="24"/>
              </w:rPr>
              <w:t>Средства бюджета муниципального образования</w:t>
            </w:r>
          </w:p>
        </w:tc>
        <w:tc>
          <w:tcPr>
            <w:tcW w:w="167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279AFDA4" w14:textId="77777777" w:rsidR="00707AC9" w:rsidRDefault="00707AC9">
            <w:pPr>
              <w:spacing w:line="254" w:lineRule="auto"/>
              <w:jc w:val="center"/>
              <w:rPr>
                <w:rFonts w:ascii="Times New Roman" w:hAnsi="Times New Roman" w:cs="Times New Roman"/>
                <w:sz w:val="24"/>
                <w:szCs w:val="24"/>
              </w:rPr>
            </w:pPr>
            <w:r>
              <w:rPr>
                <w:rFonts w:ascii="Times New Roman" w:hAnsi="Times New Roman" w:cs="Times New Roman"/>
                <w:color w:val="000000"/>
                <w:sz w:val="24"/>
                <w:szCs w:val="24"/>
              </w:rPr>
              <w:t>2 176 000,00</w:t>
            </w:r>
          </w:p>
        </w:tc>
        <w:tc>
          <w:tcPr>
            <w:tcW w:w="19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000146FC" w14:textId="77777777" w:rsidR="00707AC9" w:rsidRDefault="00707AC9">
            <w:pPr>
              <w:pStyle w:val="a4"/>
              <w:spacing w:line="254" w:lineRule="auto"/>
              <w:jc w:val="center"/>
              <w:rPr>
                <w:rFonts w:ascii="Times New Roman" w:hAnsi="Times New Roman" w:cs="Times New Roman"/>
                <w:sz w:val="24"/>
                <w:szCs w:val="24"/>
              </w:rPr>
            </w:pPr>
            <w:r>
              <w:rPr>
                <w:rFonts w:ascii="Times New Roman" w:hAnsi="Times New Roman" w:cs="Times New Roman"/>
                <w:sz w:val="24"/>
                <w:szCs w:val="24"/>
              </w:rPr>
              <w:t>696 000,00</w:t>
            </w:r>
          </w:p>
        </w:tc>
        <w:tc>
          <w:tcPr>
            <w:tcW w:w="18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C0CF32F" w14:textId="77777777" w:rsidR="00707AC9" w:rsidRDefault="00707AC9">
            <w:pPr>
              <w:pStyle w:val="a4"/>
              <w:spacing w:line="254" w:lineRule="auto"/>
              <w:jc w:val="center"/>
              <w:rPr>
                <w:rFonts w:ascii="Times New Roman" w:hAnsi="Times New Roman" w:cs="Times New Roman"/>
                <w:sz w:val="24"/>
                <w:szCs w:val="24"/>
              </w:rPr>
            </w:pPr>
            <w:r>
              <w:rPr>
                <w:rFonts w:ascii="Times New Roman" w:hAnsi="Times New Roman" w:cs="Times New Roman"/>
                <w:sz w:val="24"/>
                <w:szCs w:val="24"/>
              </w:rPr>
              <w:t>730 000,00</w:t>
            </w:r>
          </w:p>
        </w:tc>
        <w:tc>
          <w:tcPr>
            <w:tcW w:w="18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27DA306A" w14:textId="77777777" w:rsidR="00707AC9" w:rsidRDefault="00707AC9">
            <w:pPr>
              <w:pStyle w:val="a4"/>
              <w:spacing w:line="254" w:lineRule="auto"/>
              <w:jc w:val="center"/>
              <w:rPr>
                <w:rFonts w:ascii="Times New Roman" w:hAnsi="Times New Roman" w:cs="Times New Roman"/>
                <w:sz w:val="24"/>
                <w:szCs w:val="24"/>
              </w:rPr>
            </w:pPr>
            <w:r>
              <w:rPr>
                <w:rFonts w:ascii="Times New Roman" w:hAnsi="Times New Roman" w:cs="Times New Roman"/>
                <w:sz w:val="24"/>
                <w:szCs w:val="24"/>
              </w:rPr>
              <w:t>750 000,00</w:t>
            </w:r>
          </w:p>
        </w:tc>
      </w:tr>
      <w:tr w:rsidR="00707AC9" w14:paraId="7850104C" w14:textId="77777777" w:rsidTr="00707AC9">
        <w:trPr>
          <w:trHeight w:val="485"/>
        </w:trPr>
        <w:tc>
          <w:tcPr>
            <w:tcW w:w="740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62B7631D" w14:textId="77777777" w:rsidR="00707AC9" w:rsidRDefault="00707AC9">
            <w:pPr>
              <w:spacing w:line="254" w:lineRule="auto"/>
              <w:jc w:val="both"/>
              <w:rPr>
                <w:rFonts w:ascii="Times New Roman" w:hAnsi="Times New Roman" w:cs="Times New Roman"/>
                <w:sz w:val="24"/>
                <w:szCs w:val="24"/>
              </w:rPr>
            </w:pPr>
            <w:r>
              <w:rPr>
                <w:rFonts w:ascii="Times New Roman" w:hAnsi="Times New Roman" w:cs="Times New Roman"/>
                <w:sz w:val="24"/>
                <w:szCs w:val="24"/>
              </w:rPr>
              <w:t>Средства областного бюджета Ленинградской области</w:t>
            </w:r>
          </w:p>
        </w:tc>
        <w:tc>
          <w:tcPr>
            <w:tcW w:w="167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30623943" w14:textId="77777777" w:rsidR="00707AC9" w:rsidRDefault="00707AC9">
            <w:pPr>
              <w:spacing w:line="254" w:lineRule="auto"/>
              <w:jc w:val="center"/>
              <w:rPr>
                <w:rFonts w:ascii="Times New Roman" w:hAnsi="Times New Roman" w:cs="Times New Roman"/>
                <w:sz w:val="24"/>
                <w:szCs w:val="24"/>
              </w:rPr>
            </w:pPr>
            <w:r>
              <w:rPr>
                <w:rFonts w:ascii="Times New Roman" w:hAnsi="Times New Roman" w:cs="Times New Roman"/>
                <w:sz w:val="24"/>
                <w:szCs w:val="24"/>
              </w:rPr>
              <w:t>6 612 000,00</w:t>
            </w:r>
          </w:p>
        </w:tc>
        <w:tc>
          <w:tcPr>
            <w:tcW w:w="19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33B7E21" w14:textId="77777777" w:rsidR="00707AC9" w:rsidRDefault="00707AC9">
            <w:pPr>
              <w:spacing w:line="254" w:lineRule="auto"/>
              <w:jc w:val="center"/>
            </w:pPr>
            <w:r>
              <w:rPr>
                <w:rFonts w:ascii="Times New Roman" w:hAnsi="Times New Roman" w:cs="Times New Roman"/>
                <w:sz w:val="24"/>
                <w:szCs w:val="24"/>
              </w:rPr>
              <w:t>6 612 000,00</w:t>
            </w:r>
          </w:p>
        </w:tc>
        <w:tc>
          <w:tcPr>
            <w:tcW w:w="18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C629A11" w14:textId="77777777" w:rsidR="00707AC9" w:rsidRDefault="00707AC9">
            <w:pPr>
              <w:spacing w:line="254"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8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DBD7576" w14:textId="77777777" w:rsidR="00707AC9" w:rsidRDefault="00707AC9">
            <w:pPr>
              <w:spacing w:line="254" w:lineRule="auto"/>
              <w:jc w:val="center"/>
            </w:pPr>
            <w:r>
              <w:rPr>
                <w:rFonts w:ascii="Times New Roman" w:hAnsi="Times New Roman" w:cs="Times New Roman"/>
                <w:sz w:val="24"/>
                <w:szCs w:val="24"/>
              </w:rPr>
              <w:t>0,0</w:t>
            </w:r>
          </w:p>
        </w:tc>
      </w:tr>
      <w:tr w:rsidR="00707AC9" w14:paraId="16F3C741" w14:textId="77777777" w:rsidTr="00707AC9">
        <w:trPr>
          <w:trHeight w:val="436"/>
        </w:trPr>
        <w:tc>
          <w:tcPr>
            <w:tcW w:w="740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328E2B0C" w14:textId="77777777" w:rsidR="00707AC9" w:rsidRDefault="00707AC9">
            <w:pPr>
              <w:spacing w:line="254" w:lineRule="auto"/>
              <w:jc w:val="both"/>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67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3163385" w14:textId="77777777" w:rsidR="00707AC9" w:rsidRDefault="00707AC9">
            <w:pPr>
              <w:spacing w:line="254"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9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5C325B8" w14:textId="77777777" w:rsidR="00707AC9" w:rsidRDefault="00707AC9">
            <w:pPr>
              <w:spacing w:line="254"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8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3A8AEAB9" w14:textId="77777777" w:rsidR="00707AC9" w:rsidRDefault="00707AC9">
            <w:pPr>
              <w:spacing w:line="254"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8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7E5B7DBD" w14:textId="77777777" w:rsidR="00707AC9" w:rsidRDefault="00707AC9">
            <w:pPr>
              <w:spacing w:line="254"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707AC9" w14:paraId="04CD4B38" w14:textId="77777777" w:rsidTr="00707AC9">
        <w:trPr>
          <w:trHeight w:val="436"/>
        </w:trPr>
        <w:tc>
          <w:tcPr>
            <w:tcW w:w="740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212FCB60" w14:textId="77777777" w:rsidR="00707AC9" w:rsidRDefault="00707AC9">
            <w:pPr>
              <w:spacing w:line="254" w:lineRule="auto"/>
              <w:jc w:val="both"/>
              <w:rPr>
                <w:rFonts w:ascii="Times New Roman" w:hAnsi="Times New Roman" w:cs="Times New Roman"/>
                <w:sz w:val="24"/>
                <w:szCs w:val="24"/>
              </w:rPr>
            </w:pPr>
            <w:r>
              <w:rPr>
                <w:rFonts w:ascii="Times New Roman" w:hAnsi="Times New Roman" w:cs="Times New Roman"/>
                <w:sz w:val="24"/>
                <w:szCs w:val="24"/>
              </w:rPr>
              <w:t>Всего, в том числе по годам:</w:t>
            </w:r>
          </w:p>
        </w:tc>
        <w:tc>
          <w:tcPr>
            <w:tcW w:w="167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199F5A5" w14:textId="77777777" w:rsidR="00707AC9" w:rsidRDefault="00707AC9">
            <w:pPr>
              <w:spacing w:line="254" w:lineRule="auto"/>
              <w:jc w:val="center"/>
              <w:rPr>
                <w:rFonts w:ascii="Times New Roman" w:hAnsi="Times New Roman" w:cs="Times New Roman"/>
                <w:sz w:val="24"/>
                <w:szCs w:val="24"/>
              </w:rPr>
            </w:pPr>
            <w:r>
              <w:rPr>
                <w:rFonts w:ascii="Times New Roman" w:hAnsi="Times New Roman" w:cs="Times New Roman"/>
                <w:bCs/>
                <w:sz w:val="24"/>
                <w:szCs w:val="24"/>
              </w:rPr>
              <w:t>8 788 000,00</w:t>
            </w:r>
          </w:p>
        </w:tc>
        <w:tc>
          <w:tcPr>
            <w:tcW w:w="19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A7197A1" w14:textId="77777777" w:rsidR="00707AC9" w:rsidRDefault="00707AC9">
            <w:pPr>
              <w:pStyle w:val="a4"/>
              <w:spacing w:line="254" w:lineRule="auto"/>
              <w:jc w:val="center"/>
              <w:rPr>
                <w:rFonts w:ascii="Times New Roman" w:hAnsi="Times New Roman" w:cs="Times New Roman"/>
                <w:sz w:val="24"/>
                <w:szCs w:val="24"/>
              </w:rPr>
            </w:pPr>
            <w:r>
              <w:rPr>
                <w:rFonts w:ascii="Times New Roman" w:hAnsi="Times New Roman" w:cs="Times New Roman"/>
                <w:bCs/>
                <w:sz w:val="24"/>
                <w:szCs w:val="24"/>
              </w:rPr>
              <w:t>7 308 000,00</w:t>
            </w:r>
          </w:p>
        </w:tc>
        <w:tc>
          <w:tcPr>
            <w:tcW w:w="18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02D2C96B" w14:textId="77777777" w:rsidR="00707AC9" w:rsidRDefault="00707AC9">
            <w:pPr>
              <w:pStyle w:val="a4"/>
              <w:spacing w:line="254" w:lineRule="auto"/>
              <w:jc w:val="center"/>
              <w:rPr>
                <w:rFonts w:ascii="Times New Roman" w:hAnsi="Times New Roman" w:cs="Times New Roman"/>
                <w:sz w:val="24"/>
                <w:szCs w:val="24"/>
              </w:rPr>
            </w:pPr>
            <w:r>
              <w:rPr>
                <w:rFonts w:ascii="Times New Roman" w:hAnsi="Times New Roman" w:cs="Times New Roman"/>
                <w:sz w:val="24"/>
                <w:szCs w:val="24"/>
              </w:rPr>
              <w:t>730 000,00</w:t>
            </w:r>
          </w:p>
        </w:tc>
        <w:tc>
          <w:tcPr>
            <w:tcW w:w="18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6B85BDBF" w14:textId="77777777" w:rsidR="00707AC9" w:rsidRDefault="00707AC9">
            <w:pPr>
              <w:pStyle w:val="a4"/>
              <w:spacing w:line="254" w:lineRule="auto"/>
              <w:jc w:val="center"/>
              <w:rPr>
                <w:rFonts w:ascii="Times New Roman" w:hAnsi="Times New Roman" w:cs="Times New Roman"/>
                <w:sz w:val="24"/>
                <w:szCs w:val="24"/>
              </w:rPr>
            </w:pPr>
            <w:r>
              <w:rPr>
                <w:rFonts w:ascii="Times New Roman" w:hAnsi="Times New Roman" w:cs="Times New Roman"/>
                <w:sz w:val="24"/>
                <w:szCs w:val="24"/>
              </w:rPr>
              <w:t>750 000,00</w:t>
            </w:r>
          </w:p>
        </w:tc>
      </w:tr>
    </w:tbl>
    <w:p w14:paraId="52CB4D14" w14:textId="77777777" w:rsidR="00707AC9" w:rsidRDefault="00707AC9" w:rsidP="00707AC9">
      <w:pPr>
        <w:pStyle w:val="a4"/>
        <w:jc w:val="center"/>
        <w:rPr>
          <w:rFonts w:ascii="Times New Roman" w:hAnsi="Times New Roman" w:cs="Times New Roman"/>
          <w:b/>
          <w:sz w:val="24"/>
          <w:szCs w:val="24"/>
        </w:rPr>
      </w:pPr>
    </w:p>
    <w:p w14:paraId="5C58D8C6" w14:textId="77777777" w:rsidR="00707AC9" w:rsidRDefault="00707AC9" w:rsidP="00707AC9">
      <w:pPr>
        <w:pStyle w:val="a4"/>
        <w:rPr>
          <w:rFonts w:ascii="Times New Roman" w:hAnsi="Times New Roman" w:cs="Times New Roman"/>
          <w:b/>
          <w:sz w:val="24"/>
          <w:szCs w:val="24"/>
        </w:rPr>
      </w:pPr>
    </w:p>
    <w:p w14:paraId="5780FBF8" w14:textId="77777777" w:rsidR="00707AC9" w:rsidRDefault="00707AC9" w:rsidP="00707AC9">
      <w:pPr>
        <w:pStyle w:val="a4"/>
        <w:ind w:firstLine="567"/>
        <w:jc w:val="center"/>
        <w:rPr>
          <w:rFonts w:ascii="Times New Roman" w:hAnsi="Times New Roman" w:cs="Times New Roman"/>
          <w:b/>
          <w:sz w:val="24"/>
          <w:szCs w:val="24"/>
        </w:rPr>
      </w:pPr>
    </w:p>
    <w:tbl>
      <w:tblPr>
        <w:tblStyle w:val="a7"/>
        <w:tblW w:w="14790" w:type="dxa"/>
        <w:tblLayout w:type="fixed"/>
        <w:tblLook w:val="04A0" w:firstRow="1" w:lastRow="0" w:firstColumn="1" w:lastColumn="0" w:noHBand="0" w:noVBand="1"/>
      </w:tblPr>
      <w:tblGrid>
        <w:gridCol w:w="705"/>
        <w:gridCol w:w="4252"/>
        <w:gridCol w:w="1954"/>
        <w:gridCol w:w="2013"/>
        <w:gridCol w:w="1983"/>
        <w:gridCol w:w="1843"/>
        <w:gridCol w:w="2040"/>
      </w:tblGrid>
      <w:tr w:rsidR="00707AC9" w14:paraId="749CDDF3" w14:textId="77777777" w:rsidTr="00707AC9">
        <w:trPr>
          <w:trHeight w:val="1260"/>
        </w:trPr>
        <w:tc>
          <w:tcPr>
            <w:tcW w:w="704" w:type="dxa"/>
            <w:vMerge w:val="restart"/>
            <w:tcBorders>
              <w:top w:val="single" w:sz="4" w:space="0" w:color="auto"/>
              <w:left w:val="single" w:sz="4" w:space="0" w:color="auto"/>
              <w:bottom w:val="single" w:sz="4" w:space="0" w:color="auto"/>
              <w:right w:val="single" w:sz="4" w:space="0" w:color="auto"/>
            </w:tcBorders>
            <w:hideMark/>
          </w:tcPr>
          <w:p w14:paraId="0A4F4358" w14:textId="77777777" w:rsidR="00707AC9" w:rsidRDefault="00707AC9">
            <w:pPr>
              <w:pStyle w:val="a4"/>
              <w:jc w:val="center"/>
              <w:rPr>
                <w:rFonts w:ascii="Times New Roman" w:hAnsi="Times New Roman" w:cs="Times New Roman"/>
                <w:b/>
                <w:sz w:val="24"/>
                <w:szCs w:val="24"/>
              </w:rPr>
            </w:pPr>
            <w:r>
              <w:rPr>
                <w:rFonts w:ascii="Times New Roman" w:hAnsi="Times New Roman" w:cs="Times New Roman"/>
                <w:b/>
                <w:sz w:val="24"/>
                <w:szCs w:val="24"/>
              </w:rPr>
              <w:t>№</w:t>
            </w:r>
          </w:p>
        </w:tc>
        <w:tc>
          <w:tcPr>
            <w:tcW w:w="4253" w:type="dxa"/>
            <w:vMerge w:val="restart"/>
            <w:tcBorders>
              <w:top w:val="single" w:sz="4" w:space="0" w:color="auto"/>
              <w:left w:val="single" w:sz="4" w:space="0" w:color="auto"/>
              <w:bottom w:val="single" w:sz="4" w:space="0" w:color="auto"/>
              <w:right w:val="single" w:sz="4" w:space="0" w:color="auto"/>
            </w:tcBorders>
            <w:hideMark/>
          </w:tcPr>
          <w:p w14:paraId="1DD7502D" w14:textId="77777777" w:rsidR="00707AC9" w:rsidRDefault="00707AC9">
            <w:pPr>
              <w:jc w:val="center"/>
              <w:rPr>
                <w:rFonts w:ascii="Times New Roman" w:hAnsi="Times New Roman" w:cs="Times New Roman"/>
                <w:b/>
                <w:sz w:val="24"/>
                <w:szCs w:val="24"/>
              </w:rPr>
            </w:pPr>
            <w:r>
              <w:rPr>
                <w:rFonts w:ascii="Times New Roman" w:hAnsi="Times New Roman" w:cs="Times New Roman"/>
                <w:b/>
                <w:sz w:val="24"/>
                <w:szCs w:val="24"/>
              </w:rPr>
              <w:t xml:space="preserve">Программные мероприятия </w:t>
            </w:r>
          </w:p>
        </w:tc>
        <w:tc>
          <w:tcPr>
            <w:tcW w:w="1955" w:type="dxa"/>
            <w:vMerge w:val="restart"/>
            <w:tcBorders>
              <w:top w:val="single" w:sz="4" w:space="0" w:color="auto"/>
              <w:left w:val="single" w:sz="4" w:space="0" w:color="auto"/>
              <w:bottom w:val="single" w:sz="4" w:space="0" w:color="auto"/>
              <w:right w:val="single" w:sz="4" w:space="0" w:color="auto"/>
            </w:tcBorders>
            <w:hideMark/>
          </w:tcPr>
          <w:p w14:paraId="682B9394" w14:textId="77777777" w:rsidR="00707AC9" w:rsidRDefault="00707AC9">
            <w:pPr>
              <w:pStyle w:val="a4"/>
              <w:jc w:val="center"/>
              <w:rPr>
                <w:rFonts w:ascii="Times New Roman" w:hAnsi="Times New Roman" w:cs="Times New Roman"/>
                <w:b/>
                <w:sz w:val="24"/>
                <w:szCs w:val="24"/>
              </w:rPr>
            </w:pPr>
            <w:r>
              <w:rPr>
                <w:rFonts w:ascii="Times New Roman" w:hAnsi="Times New Roman" w:cs="Times New Roman"/>
                <w:b/>
                <w:sz w:val="24"/>
                <w:szCs w:val="24"/>
              </w:rPr>
              <w:t>Исполнитель</w:t>
            </w:r>
          </w:p>
        </w:tc>
        <w:tc>
          <w:tcPr>
            <w:tcW w:w="2014" w:type="dxa"/>
            <w:vMerge w:val="restart"/>
            <w:tcBorders>
              <w:top w:val="single" w:sz="4" w:space="0" w:color="auto"/>
              <w:left w:val="single" w:sz="4" w:space="0" w:color="auto"/>
              <w:bottom w:val="single" w:sz="4" w:space="0" w:color="auto"/>
              <w:right w:val="single" w:sz="4" w:space="0" w:color="auto"/>
            </w:tcBorders>
            <w:hideMark/>
          </w:tcPr>
          <w:p w14:paraId="6AC98EAC" w14:textId="77777777" w:rsidR="00707AC9" w:rsidRDefault="00707AC9">
            <w:pPr>
              <w:pStyle w:val="a4"/>
              <w:jc w:val="center"/>
              <w:rPr>
                <w:rFonts w:ascii="Times New Roman" w:hAnsi="Times New Roman" w:cs="Times New Roman"/>
                <w:b/>
                <w:sz w:val="24"/>
                <w:szCs w:val="24"/>
              </w:rPr>
            </w:pPr>
            <w:r>
              <w:rPr>
                <w:rFonts w:ascii="Times New Roman" w:hAnsi="Times New Roman" w:cs="Times New Roman"/>
                <w:b/>
                <w:sz w:val="24"/>
                <w:szCs w:val="24"/>
              </w:rPr>
              <w:t>Источник финансирования</w:t>
            </w:r>
          </w:p>
        </w:tc>
        <w:tc>
          <w:tcPr>
            <w:tcW w:w="5868" w:type="dxa"/>
            <w:gridSpan w:val="3"/>
            <w:tcBorders>
              <w:top w:val="single" w:sz="4" w:space="0" w:color="auto"/>
              <w:left w:val="single" w:sz="4" w:space="0" w:color="auto"/>
              <w:bottom w:val="single" w:sz="4" w:space="0" w:color="auto"/>
              <w:right w:val="single" w:sz="4" w:space="0" w:color="auto"/>
            </w:tcBorders>
          </w:tcPr>
          <w:p w14:paraId="51734AA1" w14:textId="77777777" w:rsidR="00707AC9" w:rsidRDefault="00707AC9">
            <w:pPr>
              <w:jc w:val="center"/>
              <w:rPr>
                <w:rFonts w:ascii="Times New Roman" w:hAnsi="Times New Roman" w:cs="Times New Roman"/>
                <w:b/>
                <w:sz w:val="24"/>
                <w:szCs w:val="24"/>
              </w:rPr>
            </w:pPr>
            <w:r>
              <w:rPr>
                <w:rFonts w:ascii="Times New Roman" w:hAnsi="Times New Roman" w:cs="Times New Roman"/>
                <w:b/>
                <w:sz w:val="24"/>
                <w:szCs w:val="24"/>
              </w:rPr>
              <w:t>Объем финансирования</w:t>
            </w:r>
          </w:p>
          <w:p w14:paraId="4F02DCED" w14:textId="77777777" w:rsidR="00707AC9" w:rsidRDefault="00707AC9">
            <w:pPr>
              <w:pStyle w:val="a4"/>
              <w:jc w:val="center"/>
              <w:rPr>
                <w:rFonts w:ascii="Times New Roman" w:hAnsi="Times New Roman" w:cs="Times New Roman"/>
                <w:b/>
                <w:sz w:val="24"/>
                <w:szCs w:val="24"/>
              </w:rPr>
            </w:pPr>
            <w:r>
              <w:rPr>
                <w:rFonts w:ascii="Times New Roman" w:hAnsi="Times New Roman" w:cs="Times New Roman"/>
                <w:b/>
                <w:sz w:val="24"/>
                <w:szCs w:val="24"/>
              </w:rPr>
              <w:t>(руб.)</w:t>
            </w:r>
          </w:p>
          <w:p w14:paraId="3BE25327" w14:textId="77777777" w:rsidR="00707AC9" w:rsidRDefault="00707AC9">
            <w:pPr>
              <w:pStyle w:val="a4"/>
              <w:jc w:val="center"/>
              <w:rPr>
                <w:rFonts w:ascii="Times New Roman" w:hAnsi="Times New Roman" w:cs="Times New Roman"/>
                <w:b/>
                <w:sz w:val="24"/>
                <w:szCs w:val="24"/>
              </w:rPr>
            </w:pPr>
          </w:p>
        </w:tc>
      </w:tr>
      <w:tr w:rsidR="00707AC9" w14:paraId="0500E770" w14:textId="77777777" w:rsidTr="00707AC9">
        <w:trPr>
          <w:trHeight w:val="38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0FBAADD" w14:textId="77777777" w:rsidR="00707AC9" w:rsidRDefault="00707AC9">
            <w:pPr>
              <w:rPr>
                <w:rFonts w:ascii="Times New Roman" w:hAnsi="Times New Roman" w:cs="Times New Roman"/>
                <w:b/>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11D6B63B" w14:textId="77777777" w:rsidR="00707AC9" w:rsidRDefault="00707AC9">
            <w:pPr>
              <w:rPr>
                <w:rFonts w:ascii="Times New Roman" w:hAnsi="Times New Roman" w:cs="Times New Roman"/>
                <w:b/>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hideMark/>
          </w:tcPr>
          <w:p w14:paraId="7519B605" w14:textId="77777777" w:rsidR="00707AC9" w:rsidRDefault="00707AC9">
            <w:pPr>
              <w:rPr>
                <w:rFonts w:ascii="Times New Roman" w:hAnsi="Times New Roman" w:cs="Times New Roman"/>
                <w:b/>
                <w:sz w:val="24"/>
                <w:szCs w:val="24"/>
              </w:rPr>
            </w:pPr>
          </w:p>
        </w:tc>
        <w:tc>
          <w:tcPr>
            <w:tcW w:w="2014" w:type="dxa"/>
            <w:vMerge/>
            <w:tcBorders>
              <w:top w:val="single" w:sz="4" w:space="0" w:color="auto"/>
              <w:left w:val="single" w:sz="4" w:space="0" w:color="auto"/>
              <w:bottom w:val="single" w:sz="4" w:space="0" w:color="auto"/>
              <w:right w:val="single" w:sz="4" w:space="0" w:color="auto"/>
            </w:tcBorders>
            <w:vAlign w:val="center"/>
            <w:hideMark/>
          </w:tcPr>
          <w:p w14:paraId="7668CDAE" w14:textId="77777777" w:rsidR="00707AC9" w:rsidRDefault="00707AC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2DA793C2" w14:textId="77777777" w:rsidR="00707AC9" w:rsidRDefault="00707AC9">
            <w:pPr>
              <w:pStyle w:val="a4"/>
              <w:jc w:val="center"/>
              <w:rPr>
                <w:rFonts w:ascii="Times New Roman" w:hAnsi="Times New Roman" w:cs="Times New Roman"/>
                <w:b/>
                <w:sz w:val="24"/>
                <w:szCs w:val="24"/>
              </w:rPr>
            </w:pPr>
            <w:r>
              <w:rPr>
                <w:rFonts w:ascii="Times New Roman" w:hAnsi="Times New Roman" w:cs="Times New Roman"/>
                <w:b/>
                <w:sz w:val="24"/>
                <w:szCs w:val="24"/>
              </w:rPr>
              <w:t>2021 г.</w:t>
            </w:r>
          </w:p>
        </w:tc>
        <w:tc>
          <w:tcPr>
            <w:tcW w:w="1843" w:type="dxa"/>
            <w:tcBorders>
              <w:top w:val="single" w:sz="4" w:space="0" w:color="auto"/>
              <w:left w:val="single" w:sz="4" w:space="0" w:color="auto"/>
              <w:bottom w:val="single" w:sz="4" w:space="0" w:color="auto"/>
              <w:right w:val="single" w:sz="4" w:space="0" w:color="auto"/>
            </w:tcBorders>
            <w:hideMark/>
          </w:tcPr>
          <w:p w14:paraId="10DC4395" w14:textId="77777777" w:rsidR="00707AC9" w:rsidRDefault="00707AC9">
            <w:pPr>
              <w:pStyle w:val="a4"/>
              <w:jc w:val="center"/>
              <w:rPr>
                <w:rFonts w:ascii="Times New Roman" w:hAnsi="Times New Roman" w:cs="Times New Roman"/>
                <w:b/>
                <w:sz w:val="24"/>
                <w:szCs w:val="24"/>
              </w:rPr>
            </w:pPr>
            <w:r>
              <w:rPr>
                <w:rFonts w:ascii="Times New Roman" w:hAnsi="Times New Roman" w:cs="Times New Roman"/>
                <w:b/>
                <w:sz w:val="24"/>
                <w:szCs w:val="24"/>
              </w:rPr>
              <w:t>2022 г.</w:t>
            </w:r>
          </w:p>
        </w:tc>
        <w:tc>
          <w:tcPr>
            <w:tcW w:w="2041" w:type="dxa"/>
            <w:tcBorders>
              <w:top w:val="single" w:sz="4" w:space="0" w:color="auto"/>
              <w:left w:val="single" w:sz="4" w:space="0" w:color="auto"/>
              <w:bottom w:val="single" w:sz="4" w:space="0" w:color="auto"/>
              <w:right w:val="single" w:sz="4" w:space="0" w:color="auto"/>
            </w:tcBorders>
            <w:hideMark/>
          </w:tcPr>
          <w:p w14:paraId="6D197741" w14:textId="77777777" w:rsidR="00707AC9" w:rsidRDefault="00707AC9">
            <w:pPr>
              <w:pStyle w:val="a4"/>
              <w:jc w:val="center"/>
              <w:rPr>
                <w:rFonts w:ascii="Times New Roman" w:hAnsi="Times New Roman" w:cs="Times New Roman"/>
                <w:b/>
                <w:sz w:val="24"/>
                <w:szCs w:val="24"/>
              </w:rPr>
            </w:pPr>
            <w:r>
              <w:rPr>
                <w:rFonts w:ascii="Times New Roman" w:hAnsi="Times New Roman" w:cs="Times New Roman"/>
                <w:b/>
                <w:sz w:val="24"/>
                <w:szCs w:val="24"/>
              </w:rPr>
              <w:t>2023 г.</w:t>
            </w:r>
          </w:p>
        </w:tc>
      </w:tr>
      <w:tr w:rsidR="00707AC9" w14:paraId="2A910021" w14:textId="77777777" w:rsidTr="00707AC9">
        <w:trPr>
          <w:trHeight w:val="765"/>
        </w:trPr>
        <w:tc>
          <w:tcPr>
            <w:tcW w:w="704" w:type="dxa"/>
            <w:vMerge w:val="restart"/>
            <w:tcBorders>
              <w:top w:val="single" w:sz="4" w:space="0" w:color="auto"/>
              <w:left w:val="single" w:sz="4" w:space="0" w:color="auto"/>
              <w:bottom w:val="single" w:sz="4" w:space="0" w:color="auto"/>
              <w:right w:val="single" w:sz="4" w:space="0" w:color="auto"/>
            </w:tcBorders>
            <w:hideMark/>
          </w:tcPr>
          <w:p w14:paraId="0EBB59AE" w14:textId="77777777" w:rsidR="00707AC9" w:rsidRDefault="00707AC9">
            <w:pPr>
              <w:pStyle w:val="a4"/>
              <w:jc w:val="center"/>
              <w:rPr>
                <w:rFonts w:ascii="Times New Roman" w:hAnsi="Times New Roman" w:cs="Times New Roman"/>
                <w:b/>
                <w:sz w:val="24"/>
                <w:szCs w:val="24"/>
                <w:vertAlign w:val="subscript"/>
              </w:rPr>
            </w:pPr>
            <w:r>
              <w:rPr>
                <w:rFonts w:ascii="Times New Roman" w:hAnsi="Times New Roman" w:cs="Times New Roman"/>
                <w:b/>
                <w:sz w:val="24"/>
                <w:szCs w:val="24"/>
              </w:rPr>
              <w:t>1</w:t>
            </w:r>
          </w:p>
        </w:tc>
        <w:tc>
          <w:tcPr>
            <w:tcW w:w="4253" w:type="dxa"/>
            <w:vMerge w:val="restart"/>
            <w:tcBorders>
              <w:top w:val="single" w:sz="4" w:space="0" w:color="auto"/>
              <w:left w:val="single" w:sz="4" w:space="0" w:color="auto"/>
              <w:bottom w:val="single" w:sz="4" w:space="0" w:color="auto"/>
              <w:right w:val="single" w:sz="4" w:space="0" w:color="auto"/>
            </w:tcBorders>
            <w:hideMark/>
          </w:tcPr>
          <w:p w14:paraId="446C1F35" w14:textId="77777777" w:rsidR="00707AC9" w:rsidRDefault="00707AC9">
            <w:pPr>
              <w:jc w:val="both"/>
              <w:rPr>
                <w:rFonts w:ascii="Times New Roman" w:hAnsi="Times New Roman" w:cs="Times New Roman"/>
                <w:sz w:val="24"/>
                <w:szCs w:val="24"/>
              </w:rPr>
            </w:pPr>
            <w:r>
              <w:rPr>
                <w:rFonts w:ascii="Times New Roman" w:hAnsi="Times New Roman" w:cs="Times New Roman"/>
                <w:sz w:val="24"/>
                <w:szCs w:val="24"/>
              </w:rPr>
              <w:t xml:space="preserve">Работы по ликвидации несанкционированных свалок на территории МО «Муринское городское поселение» </w:t>
            </w:r>
          </w:p>
        </w:tc>
        <w:tc>
          <w:tcPr>
            <w:tcW w:w="1955" w:type="dxa"/>
            <w:vMerge w:val="restart"/>
            <w:tcBorders>
              <w:top w:val="single" w:sz="4" w:space="0" w:color="auto"/>
              <w:left w:val="single" w:sz="4" w:space="0" w:color="auto"/>
              <w:bottom w:val="single" w:sz="4" w:space="0" w:color="auto"/>
              <w:right w:val="single" w:sz="4" w:space="0" w:color="auto"/>
            </w:tcBorders>
            <w:hideMark/>
          </w:tcPr>
          <w:p w14:paraId="02F61A89" w14:textId="77777777" w:rsidR="00707AC9" w:rsidRDefault="00707AC9">
            <w:pPr>
              <w:rPr>
                <w:rFonts w:ascii="Times New Roman" w:hAnsi="Times New Roman" w:cs="Times New Roman"/>
                <w:sz w:val="24"/>
                <w:szCs w:val="24"/>
              </w:rPr>
            </w:pPr>
            <w:r>
              <w:rPr>
                <w:rFonts w:ascii="Times New Roman" w:hAnsi="Times New Roman" w:cs="Times New Roman"/>
                <w:sz w:val="24"/>
                <w:szCs w:val="24"/>
              </w:rPr>
              <w:t>Администрация МО «МГП»</w:t>
            </w:r>
          </w:p>
        </w:tc>
        <w:tc>
          <w:tcPr>
            <w:tcW w:w="2014" w:type="dxa"/>
            <w:tcBorders>
              <w:top w:val="single" w:sz="4" w:space="0" w:color="auto"/>
              <w:left w:val="single" w:sz="4" w:space="0" w:color="auto"/>
              <w:bottom w:val="single" w:sz="4" w:space="0" w:color="auto"/>
              <w:right w:val="single" w:sz="4" w:space="0" w:color="auto"/>
            </w:tcBorders>
            <w:hideMark/>
          </w:tcPr>
          <w:p w14:paraId="3664AAEC" w14:textId="77777777" w:rsidR="00707AC9" w:rsidRDefault="00707AC9">
            <w:pPr>
              <w:pStyle w:val="a4"/>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984" w:type="dxa"/>
            <w:tcBorders>
              <w:top w:val="single" w:sz="4" w:space="0" w:color="auto"/>
              <w:left w:val="single" w:sz="4" w:space="0" w:color="auto"/>
              <w:bottom w:val="single" w:sz="4" w:space="0" w:color="auto"/>
              <w:right w:val="single" w:sz="4" w:space="0" w:color="auto"/>
            </w:tcBorders>
            <w:hideMark/>
          </w:tcPr>
          <w:p w14:paraId="4EFDFF92" w14:textId="77777777" w:rsidR="00707AC9" w:rsidRDefault="00707AC9">
            <w:pPr>
              <w:pStyle w:val="a4"/>
              <w:jc w:val="center"/>
              <w:rPr>
                <w:rFonts w:ascii="Times New Roman" w:hAnsi="Times New Roman" w:cs="Times New Roman"/>
                <w:sz w:val="24"/>
                <w:szCs w:val="24"/>
              </w:rPr>
            </w:pPr>
            <w:r>
              <w:rPr>
                <w:rFonts w:ascii="Times New Roman" w:hAnsi="Times New Roman" w:cs="Times New Roman"/>
                <w:sz w:val="24"/>
                <w:szCs w:val="24"/>
              </w:rPr>
              <w:t>696 000,00</w:t>
            </w:r>
          </w:p>
        </w:tc>
        <w:tc>
          <w:tcPr>
            <w:tcW w:w="1843" w:type="dxa"/>
            <w:tcBorders>
              <w:top w:val="single" w:sz="4" w:space="0" w:color="auto"/>
              <w:left w:val="single" w:sz="4" w:space="0" w:color="auto"/>
              <w:bottom w:val="single" w:sz="4" w:space="0" w:color="auto"/>
              <w:right w:val="single" w:sz="4" w:space="0" w:color="auto"/>
            </w:tcBorders>
            <w:hideMark/>
          </w:tcPr>
          <w:p w14:paraId="01425ABC" w14:textId="77777777" w:rsidR="00707AC9" w:rsidRDefault="00707AC9">
            <w:pPr>
              <w:jc w:val="center"/>
              <w:rPr>
                <w:rFonts w:ascii="Times New Roman" w:hAnsi="Times New Roman" w:cs="Times New Roman"/>
                <w:sz w:val="24"/>
                <w:szCs w:val="24"/>
              </w:rPr>
            </w:pPr>
            <w:r>
              <w:rPr>
                <w:rFonts w:ascii="Times New Roman" w:hAnsi="Times New Roman" w:cs="Times New Roman"/>
                <w:sz w:val="24"/>
                <w:szCs w:val="24"/>
              </w:rPr>
              <w:t>730 000,00</w:t>
            </w:r>
          </w:p>
        </w:tc>
        <w:tc>
          <w:tcPr>
            <w:tcW w:w="2041" w:type="dxa"/>
            <w:tcBorders>
              <w:top w:val="single" w:sz="4" w:space="0" w:color="auto"/>
              <w:left w:val="single" w:sz="4" w:space="0" w:color="auto"/>
              <w:bottom w:val="single" w:sz="4" w:space="0" w:color="auto"/>
              <w:right w:val="single" w:sz="4" w:space="0" w:color="auto"/>
            </w:tcBorders>
            <w:hideMark/>
          </w:tcPr>
          <w:p w14:paraId="699F97D7" w14:textId="77777777" w:rsidR="00707AC9" w:rsidRDefault="00707AC9">
            <w:pPr>
              <w:jc w:val="center"/>
              <w:rPr>
                <w:rFonts w:ascii="Times New Roman" w:hAnsi="Times New Roman" w:cs="Times New Roman"/>
                <w:sz w:val="24"/>
                <w:szCs w:val="24"/>
              </w:rPr>
            </w:pPr>
            <w:r>
              <w:rPr>
                <w:rFonts w:ascii="Times New Roman" w:hAnsi="Times New Roman" w:cs="Times New Roman"/>
                <w:sz w:val="24"/>
                <w:szCs w:val="24"/>
              </w:rPr>
              <w:t>750 000,00</w:t>
            </w:r>
          </w:p>
        </w:tc>
      </w:tr>
      <w:tr w:rsidR="00707AC9" w14:paraId="62821E19" w14:textId="77777777" w:rsidTr="00707AC9">
        <w:trPr>
          <w:trHeight w:val="60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7BEBBF2" w14:textId="77777777" w:rsidR="00707AC9" w:rsidRDefault="00707AC9">
            <w:pPr>
              <w:rPr>
                <w:rFonts w:ascii="Times New Roman" w:hAnsi="Times New Roman" w:cs="Times New Roman"/>
                <w:b/>
                <w:sz w:val="24"/>
                <w:szCs w:val="24"/>
                <w:vertAlign w:val="subscript"/>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0B3CF11C" w14:textId="77777777" w:rsidR="00707AC9" w:rsidRDefault="00707AC9">
            <w:pPr>
              <w:rPr>
                <w:rFonts w:ascii="Times New Roman" w:hAnsi="Times New Roman" w:cs="Times New Roman"/>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hideMark/>
          </w:tcPr>
          <w:p w14:paraId="3BFA6982" w14:textId="77777777" w:rsidR="00707AC9" w:rsidRDefault="00707AC9">
            <w:pPr>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hideMark/>
          </w:tcPr>
          <w:p w14:paraId="10AE6BC2" w14:textId="77777777" w:rsidR="00707AC9" w:rsidRDefault="00707AC9">
            <w:pPr>
              <w:pStyle w:val="a4"/>
              <w:jc w:val="cente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1984" w:type="dxa"/>
            <w:tcBorders>
              <w:top w:val="single" w:sz="4" w:space="0" w:color="auto"/>
              <w:left w:val="single" w:sz="4" w:space="0" w:color="auto"/>
              <w:bottom w:val="single" w:sz="4" w:space="0" w:color="auto"/>
              <w:right w:val="single" w:sz="4" w:space="0" w:color="auto"/>
            </w:tcBorders>
            <w:hideMark/>
          </w:tcPr>
          <w:p w14:paraId="0E68A88D" w14:textId="77777777" w:rsidR="00707AC9" w:rsidRDefault="00707AC9">
            <w:pPr>
              <w:pStyle w:val="a4"/>
              <w:jc w:val="center"/>
              <w:rPr>
                <w:rFonts w:ascii="Times New Roman" w:hAnsi="Times New Roman" w:cs="Times New Roman"/>
                <w:sz w:val="24"/>
                <w:szCs w:val="24"/>
              </w:rPr>
            </w:pPr>
            <w:r>
              <w:rPr>
                <w:rFonts w:ascii="Times New Roman" w:hAnsi="Times New Roman" w:cs="Times New Roman"/>
                <w:sz w:val="24"/>
                <w:szCs w:val="24"/>
              </w:rPr>
              <w:t>6 612 000,00</w:t>
            </w:r>
          </w:p>
        </w:tc>
        <w:tc>
          <w:tcPr>
            <w:tcW w:w="1843" w:type="dxa"/>
            <w:tcBorders>
              <w:top w:val="single" w:sz="4" w:space="0" w:color="auto"/>
              <w:left w:val="single" w:sz="4" w:space="0" w:color="auto"/>
              <w:bottom w:val="single" w:sz="4" w:space="0" w:color="auto"/>
              <w:right w:val="single" w:sz="4" w:space="0" w:color="auto"/>
            </w:tcBorders>
            <w:hideMark/>
          </w:tcPr>
          <w:p w14:paraId="6016F01A" w14:textId="77777777" w:rsidR="00707AC9" w:rsidRDefault="00707AC9">
            <w:pPr>
              <w:jc w:val="center"/>
              <w:rPr>
                <w:rFonts w:ascii="Times New Roman" w:hAnsi="Times New Roman" w:cs="Times New Roman"/>
                <w:sz w:val="24"/>
                <w:szCs w:val="24"/>
              </w:rPr>
            </w:pPr>
            <w:r>
              <w:rPr>
                <w:rFonts w:ascii="Times New Roman" w:hAnsi="Times New Roman" w:cs="Times New Roman"/>
                <w:sz w:val="24"/>
                <w:szCs w:val="24"/>
              </w:rPr>
              <w:t>0,0</w:t>
            </w:r>
          </w:p>
        </w:tc>
        <w:tc>
          <w:tcPr>
            <w:tcW w:w="2041" w:type="dxa"/>
            <w:tcBorders>
              <w:top w:val="single" w:sz="4" w:space="0" w:color="auto"/>
              <w:left w:val="single" w:sz="4" w:space="0" w:color="auto"/>
              <w:bottom w:val="single" w:sz="4" w:space="0" w:color="auto"/>
              <w:right w:val="single" w:sz="4" w:space="0" w:color="auto"/>
            </w:tcBorders>
            <w:hideMark/>
          </w:tcPr>
          <w:p w14:paraId="6B060F34" w14:textId="77777777" w:rsidR="00707AC9" w:rsidRDefault="00707AC9">
            <w:pPr>
              <w:jc w:val="center"/>
              <w:rPr>
                <w:rFonts w:ascii="Times New Roman" w:hAnsi="Times New Roman" w:cs="Times New Roman"/>
                <w:sz w:val="24"/>
                <w:szCs w:val="24"/>
              </w:rPr>
            </w:pPr>
            <w:r>
              <w:rPr>
                <w:rFonts w:ascii="Times New Roman" w:hAnsi="Times New Roman" w:cs="Times New Roman"/>
                <w:sz w:val="24"/>
                <w:szCs w:val="24"/>
              </w:rPr>
              <w:t>0,0</w:t>
            </w:r>
          </w:p>
        </w:tc>
      </w:tr>
      <w:tr w:rsidR="00707AC9" w14:paraId="654B2798" w14:textId="77777777" w:rsidTr="00707AC9">
        <w:trPr>
          <w:trHeight w:val="419"/>
        </w:trPr>
        <w:tc>
          <w:tcPr>
            <w:tcW w:w="704" w:type="dxa"/>
            <w:tcBorders>
              <w:top w:val="single" w:sz="4" w:space="0" w:color="auto"/>
              <w:left w:val="single" w:sz="4" w:space="0" w:color="auto"/>
              <w:bottom w:val="single" w:sz="4" w:space="0" w:color="auto"/>
              <w:right w:val="single" w:sz="4" w:space="0" w:color="auto"/>
            </w:tcBorders>
            <w:hideMark/>
          </w:tcPr>
          <w:p w14:paraId="34C9879D" w14:textId="77777777" w:rsidR="00707AC9" w:rsidRDefault="00707AC9">
            <w:pPr>
              <w:pStyle w:val="a4"/>
              <w:jc w:val="center"/>
              <w:rPr>
                <w:rFonts w:ascii="Times New Roman" w:hAnsi="Times New Roman" w:cs="Times New Roman"/>
                <w:b/>
                <w:sz w:val="24"/>
                <w:szCs w:val="24"/>
                <w:vertAlign w:val="superscript"/>
              </w:rPr>
            </w:pPr>
            <w:r>
              <w:rPr>
                <w:rFonts w:ascii="Times New Roman" w:hAnsi="Times New Roman" w:cs="Times New Roman"/>
                <w:b/>
                <w:sz w:val="24"/>
                <w:szCs w:val="24"/>
              </w:rPr>
              <w:t>2</w:t>
            </w:r>
          </w:p>
        </w:tc>
        <w:tc>
          <w:tcPr>
            <w:tcW w:w="4253" w:type="dxa"/>
            <w:tcBorders>
              <w:top w:val="single" w:sz="4" w:space="0" w:color="auto"/>
              <w:left w:val="single" w:sz="4" w:space="0" w:color="auto"/>
              <w:bottom w:val="single" w:sz="4" w:space="0" w:color="auto"/>
              <w:right w:val="single" w:sz="4" w:space="0" w:color="auto"/>
            </w:tcBorders>
          </w:tcPr>
          <w:p w14:paraId="32646668" w14:textId="77777777" w:rsidR="00707AC9" w:rsidRDefault="00707AC9">
            <w:pPr>
              <w:jc w:val="center"/>
              <w:rPr>
                <w:rFonts w:ascii="Times New Roman" w:hAnsi="Times New Roman" w:cs="Times New Roman"/>
                <w:b/>
                <w:sz w:val="24"/>
                <w:szCs w:val="24"/>
              </w:rPr>
            </w:pPr>
            <w:r>
              <w:rPr>
                <w:rFonts w:ascii="Times New Roman" w:hAnsi="Times New Roman" w:cs="Times New Roman"/>
                <w:b/>
                <w:sz w:val="24"/>
                <w:szCs w:val="24"/>
              </w:rPr>
              <w:t>ИТОГО</w:t>
            </w:r>
          </w:p>
          <w:p w14:paraId="50B96B7D" w14:textId="77777777" w:rsidR="00707AC9" w:rsidRDefault="00707AC9">
            <w:pPr>
              <w:jc w:val="both"/>
              <w:rPr>
                <w:rFonts w:ascii="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tcPr>
          <w:p w14:paraId="745D6DBA" w14:textId="77777777" w:rsidR="00707AC9" w:rsidRDefault="00707AC9">
            <w:pPr>
              <w:jc w:val="center"/>
            </w:pPr>
          </w:p>
        </w:tc>
        <w:tc>
          <w:tcPr>
            <w:tcW w:w="2014" w:type="dxa"/>
            <w:tcBorders>
              <w:top w:val="single" w:sz="4" w:space="0" w:color="auto"/>
              <w:left w:val="single" w:sz="4" w:space="0" w:color="auto"/>
              <w:bottom w:val="single" w:sz="4" w:space="0" w:color="auto"/>
              <w:right w:val="single" w:sz="4" w:space="0" w:color="auto"/>
            </w:tcBorders>
          </w:tcPr>
          <w:p w14:paraId="3F47782C" w14:textId="77777777" w:rsidR="00707AC9" w:rsidRDefault="00707AC9">
            <w:pPr>
              <w:jc w:val="center"/>
            </w:pPr>
          </w:p>
        </w:tc>
        <w:tc>
          <w:tcPr>
            <w:tcW w:w="1984" w:type="dxa"/>
            <w:tcBorders>
              <w:top w:val="single" w:sz="4" w:space="0" w:color="auto"/>
              <w:left w:val="single" w:sz="4" w:space="0" w:color="auto"/>
              <w:bottom w:val="single" w:sz="4" w:space="0" w:color="auto"/>
              <w:right w:val="single" w:sz="4" w:space="0" w:color="auto"/>
            </w:tcBorders>
            <w:hideMark/>
          </w:tcPr>
          <w:p w14:paraId="33DA16B6" w14:textId="77777777" w:rsidR="00707AC9" w:rsidRDefault="00707AC9">
            <w:pPr>
              <w:jc w:val="center"/>
              <w:rPr>
                <w:rFonts w:ascii="Times New Roman" w:hAnsi="Times New Roman" w:cs="Times New Roman"/>
                <w:bCs/>
                <w:sz w:val="24"/>
                <w:szCs w:val="24"/>
              </w:rPr>
            </w:pPr>
            <w:r>
              <w:rPr>
                <w:rFonts w:ascii="Times New Roman" w:hAnsi="Times New Roman" w:cs="Times New Roman"/>
                <w:bCs/>
                <w:sz w:val="24"/>
                <w:szCs w:val="24"/>
              </w:rPr>
              <w:t>7 308 000,00</w:t>
            </w:r>
          </w:p>
        </w:tc>
        <w:tc>
          <w:tcPr>
            <w:tcW w:w="1843" w:type="dxa"/>
            <w:tcBorders>
              <w:top w:val="single" w:sz="4" w:space="0" w:color="auto"/>
              <w:left w:val="single" w:sz="4" w:space="0" w:color="auto"/>
              <w:bottom w:val="single" w:sz="4" w:space="0" w:color="auto"/>
              <w:right w:val="single" w:sz="4" w:space="0" w:color="auto"/>
            </w:tcBorders>
            <w:hideMark/>
          </w:tcPr>
          <w:p w14:paraId="50A61F14" w14:textId="77777777" w:rsidR="00707AC9" w:rsidRDefault="00707AC9">
            <w:pPr>
              <w:jc w:val="center"/>
              <w:rPr>
                <w:rFonts w:ascii="Times New Roman" w:hAnsi="Times New Roman" w:cs="Times New Roman"/>
                <w:sz w:val="24"/>
                <w:szCs w:val="24"/>
              </w:rPr>
            </w:pPr>
            <w:r>
              <w:rPr>
                <w:rFonts w:ascii="Times New Roman" w:hAnsi="Times New Roman" w:cs="Times New Roman"/>
                <w:sz w:val="24"/>
                <w:szCs w:val="24"/>
              </w:rPr>
              <w:t>730 000,00</w:t>
            </w:r>
          </w:p>
        </w:tc>
        <w:tc>
          <w:tcPr>
            <w:tcW w:w="2041" w:type="dxa"/>
            <w:tcBorders>
              <w:top w:val="single" w:sz="4" w:space="0" w:color="auto"/>
              <w:left w:val="single" w:sz="4" w:space="0" w:color="auto"/>
              <w:bottom w:val="single" w:sz="4" w:space="0" w:color="auto"/>
              <w:right w:val="single" w:sz="4" w:space="0" w:color="auto"/>
            </w:tcBorders>
            <w:hideMark/>
          </w:tcPr>
          <w:p w14:paraId="10032FBD" w14:textId="77777777" w:rsidR="00707AC9" w:rsidRDefault="00707AC9">
            <w:pPr>
              <w:jc w:val="center"/>
              <w:rPr>
                <w:rFonts w:ascii="Times New Roman" w:hAnsi="Times New Roman" w:cs="Times New Roman"/>
                <w:sz w:val="24"/>
                <w:szCs w:val="24"/>
              </w:rPr>
            </w:pPr>
            <w:r>
              <w:rPr>
                <w:rFonts w:ascii="Times New Roman" w:hAnsi="Times New Roman" w:cs="Times New Roman"/>
                <w:sz w:val="24"/>
                <w:szCs w:val="24"/>
              </w:rPr>
              <w:t>750 000,00</w:t>
            </w:r>
          </w:p>
        </w:tc>
      </w:tr>
    </w:tbl>
    <w:p w14:paraId="0F3AEC6E" w14:textId="77777777" w:rsidR="00707AC9" w:rsidRDefault="00707AC9" w:rsidP="00707AC9">
      <w:pPr>
        <w:pStyle w:val="a4"/>
        <w:jc w:val="both"/>
      </w:pPr>
    </w:p>
    <w:p w14:paraId="27278C14" w14:textId="4D08BA0B" w:rsidR="00525402" w:rsidRDefault="00525402" w:rsidP="00437C24">
      <w:pPr>
        <w:pStyle w:val="af2"/>
        <w:spacing w:before="0" w:line="254" w:lineRule="auto"/>
        <w:rPr>
          <w:bCs/>
          <w:sz w:val="22"/>
          <w:szCs w:val="22"/>
        </w:rPr>
      </w:pPr>
    </w:p>
    <w:sectPr w:rsidR="00525402" w:rsidSect="00707AC9">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59660" w14:textId="77777777" w:rsidR="00397D4C" w:rsidRDefault="00397D4C" w:rsidP="00B70C2C">
      <w:pPr>
        <w:spacing w:after="0" w:line="240" w:lineRule="auto"/>
      </w:pPr>
      <w:r>
        <w:separator/>
      </w:r>
    </w:p>
  </w:endnote>
  <w:endnote w:type="continuationSeparator" w:id="0">
    <w:p w14:paraId="22DEABD5" w14:textId="77777777" w:rsidR="00397D4C" w:rsidRDefault="00397D4C" w:rsidP="00B7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DAA18" w14:textId="77777777" w:rsidR="00397D4C" w:rsidRDefault="00397D4C" w:rsidP="00B70C2C">
      <w:pPr>
        <w:spacing w:after="0" w:line="240" w:lineRule="auto"/>
      </w:pPr>
      <w:r>
        <w:separator/>
      </w:r>
    </w:p>
  </w:footnote>
  <w:footnote w:type="continuationSeparator" w:id="0">
    <w:p w14:paraId="4F2DE340" w14:textId="77777777" w:rsidR="00397D4C" w:rsidRDefault="00397D4C" w:rsidP="00B70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D0FD7"/>
    <w:multiLevelType w:val="multilevel"/>
    <w:tmpl w:val="BB925E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479721F"/>
    <w:multiLevelType w:val="hybridMultilevel"/>
    <w:tmpl w:val="5E4AC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545D24"/>
    <w:multiLevelType w:val="hybridMultilevel"/>
    <w:tmpl w:val="2F48337E"/>
    <w:lvl w:ilvl="0" w:tplc="EDE869F0">
      <w:start w:val="1"/>
      <w:numFmt w:val="decimal"/>
      <w:lvlText w:val="%1."/>
      <w:lvlJc w:val="left"/>
      <w:pPr>
        <w:ind w:left="927" w:hanging="360"/>
      </w:pPr>
      <w:rPr>
        <w:rFonts w:hint="default"/>
        <w:b/>
        <w:b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C51626B"/>
    <w:multiLevelType w:val="hybridMultilevel"/>
    <w:tmpl w:val="99387CA8"/>
    <w:lvl w:ilvl="0" w:tplc="36C6CE5E">
      <w:start w:val="2023"/>
      <w:numFmt w:val="decimal"/>
      <w:lvlText w:val="%1"/>
      <w:lvlJc w:val="left"/>
      <w:pPr>
        <w:ind w:left="1310" w:hanging="60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15:restartNumberingAfterBreak="0">
    <w:nsid w:val="3B502664"/>
    <w:multiLevelType w:val="hybridMultilevel"/>
    <w:tmpl w:val="FEA492EC"/>
    <w:lvl w:ilvl="0" w:tplc="9BF463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5050F1C"/>
    <w:multiLevelType w:val="multilevel"/>
    <w:tmpl w:val="62BEAA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2375D51"/>
    <w:multiLevelType w:val="hybridMultilevel"/>
    <w:tmpl w:val="84344452"/>
    <w:lvl w:ilvl="0" w:tplc="6BAE8C30">
      <w:start w:val="1"/>
      <w:numFmt w:val="decimal"/>
      <w:lvlText w:val="%1."/>
      <w:lvlJc w:val="left"/>
      <w:pPr>
        <w:ind w:left="720" w:hanging="360"/>
      </w:pPr>
      <w:rPr>
        <w:rFonts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A7329B"/>
    <w:multiLevelType w:val="hybridMultilevel"/>
    <w:tmpl w:val="7F3E0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5965E9"/>
    <w:multiLevelType w:val="hybridMultilevel"/>
    <w:tmpl w:val="4A5CFA4A"/>
    <w:lvl w:ilvl="0" w:tplc="F548945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685D0581"/>
    <w:multiLevelType w:val="hybridMultilevel"/>
    <w:tmpl w:val="34144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1"/>
  </w:num>
  <w:num w:numId="5">
    <w:abstractNumId w:val="7"/>
  </w:num>
  <w:num w:numId="6">
    <w:abstractNumId w:val="3"/>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D98"/>
    <w:rsid w:val="00003459"/>
    <w:rsid w:val="00006E7F"/>
    <w:rsid w:val="00024698"/>
    <w:rsid w:val="00026B45"/>
    <w:rsid w:val="0003382A"/>
    <w:rsid w:val="000420F6"/>
    <w:rsid w:val="00056D28"/>
    <w:rsid w:val="00061B19"/>
    <w:rsid w:val="00061F6C"/>
    <w:rsid w:val="000A6FFD"/>
    <w:rsid w:val="000B3D06"/>
    <w:rsid w:val="000C1C1C"/>
    <w:rsid w:val="0010486C"/>
    <w:rsid w:val="00105416"/>
    <w:rsid w:val="00111F83"/>
    <w:rsid w:val="00124488"/>
    <w:rsid w:val="0012661B"/>
    <w:rsid w:val="00174934"/>
    <w:rsid w:val="001A2DCA"/>
    <w:rsid w:val="001B49AF"/>
    <w:rsid w:val="001E11B5"/>
    <w:rsid w:val="00213695"/>
    <w:rsid w:val="0022435C"/>
    <w:rsid w:val="00231CFD"/>
    <w:rsid w:val="00243093"/>
    <w:rsid w:val="00257520"/>
    <w:rsid w:val="0026134C"/>
    <w:rsid w:val="00261EF1"/>
    <w:rsid w:val="0026420B"/>
    <w:rsid w:val="00267BB1"/>
    <w:rsid w:val="0027403F"/>
    <w:rsid w:val="00275D78"/>
    <w:rsid w:val="00283C40"/>
    <w:rsid w:val="00294BC5"/>
    <w:rsid w:val="002E5CBA"/>
    <w:rsid w:val="002F0E78"/>
    <w:rsid w:val="003029B2"/>
    <w:rsid w:val="00313D70"/>
    <w:rsid w:val="00315CDA"/>
    <w:rsid w:val="00351032"/>
    <w:rsid w:val="00356EDC"/>
    <w:rsid w:val="00357E52"/>
    <w:rsid w:val="00360B96"/>
    <w:rsid w:val="00370B72"/>
    <w:rsid w:val="003764EB"/>
    <w:rsid w:val="00384159"/>
    <w:rsid w:val="00397D4C"/>
    <w:rsid w:val="003B4325"/>
    <w:rsid w:val="003C0012"/>
    <w:rsid w:val="003C5F6D"/>
    <w:rsid w:val="003F683A"/>
    <w:rsid w:val="0041463C"/>
    <w:rsid w:val="00417656"/>
    <w:rsid w:val="00421FA0"/>
    <w:rsid w:val="00424243"/>
    <w:rsid w:val="00437AEE"/>
    <w:rsid w:val="00437C24"/>
    <w:rsid w:val="00461D5F"/>
    <w:rsid w:val="004A4B6B"/>
    <w:rsid w:val="004A51C1"/>
    <w:rsid w:val="004A6998"/>
    <w:rsid w:val="004B28AF"/>
    <w:rsid w:val="004B39EE"/>
    <w:rsid w:val="004E136F"/>
    <w:rsid w:val="004E53F0"/>
    <w:rsid w:val="004E5601"/>
    <w:rsid w:val="004F7FCC"/>
    <w:rsid w:val="00500F17"/>
    <w:rsid w:val="00502E11"/>
    <w:rsid w:val="00504334"/>
    <w:rsid w:val="00522780"/>
    <w:rsid w:val="00522B10"/>
    <w:rsid w:val="00525402"/>
    <w:rsid w:val="005306CA"/>
    <w:rsid w:val="00531F62"/>
    <w:rsid w:val="005439AF"/>
    <w:rsid w:val="00552AEB"/>
    <w:rsid w:val="0055448B"/>
    <w:rsid w:val="00592A05"/>
    <w:rsid w:val="005B57BD"/>
    <w:rsid w:val="005C224B"/>
    <w:rsid w:val="005E26C4"/>
    <w:rsid w:val="00612704"/>
    <w:rsid w:val="006129DB"/>
    <w:rsid w:val="00612E12"/>
    <w:rsid w:val="0061310C"/>
    <w:rsid w:val="00616166"/>
    <w:rsid w:val="00651713"/>
    <w:rsid w:val="00654010"/>
    <w:rsid w:val="00660DC3"/>
    <w:rsid w:val="0066583B"/>
    <w:rsid w:val="00683F8A"/>
    <w:rsid w:val="0068551E"/>
    <w:rsid w:val="006B3E57"/>
    <w:rsid w:val="006D301C"/>
    <w:rsid w:val="006D6183"/>
    <w:rsid w:val="006D6D19"/>
    <w:rsid w:val="006D7BAA"/>
    <w:rsid w:val="00706199"/>
    <w:rsid w:val="00707AC9"/>
    <w:rsid w:val="00710B04"/>
    <w:rsid w:val="007151C7"/>
    <w:rsid w:val="00723A7A"/>
    <w:rsid w:val="007240DA"/>
    <w:rsid w:val="00727E70"/>
    <w:rsid w:val="00737818"/>
    <w:rsid w:val="007406E2"/>
    <w:rsid w:val="0076289B"/>
    <w:rsid w:val="00763234"/>
    <w:rsid w:val="007820C5"/>
    <w:rsid w:val="007A11B7"/>
    <w:rsid w:val="007A22B7"/>
    <w:rsid w:val="007B14FD"/>
    <w:rsid w:val="007B7FA9"/>
    <w:rsid w:val="007D4242"/>
    <w:rsid w:val="007F5676"/>
    <w:rsid w:val="00801606"/>
    <w:rsid w:val="00812A28"/>
    <w:rsid w:val="00821155"/>
    <w:rsid w:val="00832520"/>
    <w:rsid w:val="00890278"/>
    <w:rsid w:val="0089306C"/>
    <w:rsid w:val="008A486F"/>
    <w:rsid w:val="008C512D"/>
    <w:rsid w:val="008E3068"/>
    <w:rsid w:val="00912E6C"/>
    <w:rsid w:val="00912EF7"/>
    <w:rsid w:val="009217D9"/>
    <w:rsid w:val="00944625"/>
    <w:rsid w:val="009758A3"/>
    <w:rsid w:val="00994365"/>
    <w:rsid w:val="009A629A"/>
    <w:rsid w:val="009B7883"/>
    <w:rsid w:val="009E07B8"/>
    <w:rsid w:val="009F4FAC"/>
    <w:rsid w:val="009F55B0"/>
    <w:rsid w:val="00A05AAC"/>
    <w:rsid w:val="00A1225F"/>
    <w:rsid w:val="00A14AD5"/>
    <w:rsid w:val="00A21661"/>
    <w:rsid w:val="00A21E5B"/>
    <w:rsid w:val="00A30A25"/>
    <w:rsid w:val="00A35F49"/>
    <w:rsid w:val="00A434BE"/>
    <w:rsid w:val="00A46AE2"/>
    <w:rsid w:val="00A47796"/>
    <w:rsid w:val="00A62B9B"/>
    <w:rsid w:val="00A63731"/>
    <w:rsid w:val="00A74321"/>
    <w:rsid w:val="00A802E0"/>
    <w:rsid w:val="00A805B4"/>
    <w:rsid w:val="00A86415"/>
    <w:rsid w:val="00A94D98"/>
    <w:rsid w:val="00AA0B86"/>
    <w:rsid w:val="00AC01DC"/>
    <w:rsid w:val="00AC31B1"/>
    <w:rsid w:val="00AC5111"/>
    <w:rsid w:val="00AC743C"/>
    <w:rsid w:val="00AE2E96"/>
    <w:rsid w:val="00AE67D4"/>
    <w:rsid w:val="00B03583"/>
    <w:rsid w:val="00B063EB"/>
    <w:rsid w:val="00B302E6"/>
    <w:rsid w:val="00B33E73"/>
    <w:rsid w:val="00B40AE8"/>
    <w:rsid w:val="00B43B82"/>
    <w:rsid w:val="00B517D2"/>
    <w:rsid w:val="00B70C2C"/>
    <w:rsid w:val="00BA487C"/>
    <w:rsid w:val="00BB44F0"/>
    <w:rsid w:val="00BE23BF"/>
    <w:rsid w:val="00BE2F5F"/>
    <w:rsid w:val="00BE51E2"/>
    <w:rsid w:val="00BF766F"/>
    <w:rsid w:val="00C002CB"/>
    <w:rsid w:val="00C1434A"/>
    <w:rsid w:val="00C231CD"/>
    <w:rsid w:val="00C23B21"/>
    <w:rsid w:val="00C2454B"/>
    <w:rsid w:val="00C30E95"/>
    <w:rsid w:val="00C50771"/>
    <w:rsid w:val="00C550C7"/>
    <w:rsid w:val="00C566BD"/>
    <w:rsid w:val="00C73E45"/>
    <w:rsid w:val="00C74574"/>
    <w:rsid w:val="00C97BF0"/>
    <w:rsid w:val="00CA4732"/>
    <w:rsid w:val="00CC410D"/>
    <w:rsid w:val="00CC6DD7"/>
    <w:rsid w:val="00CE5FD5"/>
    <w:rsid w:val="00CE74CE"/>
    <w:rsid w:val="00CF3EE1"/>
    <w:rsid w:val="00D12461"/>
    <w:rsid w:val="00D26E26"/>
    <w:rsid w:val="00D51B50"/>
    <w:rsid w:val="00D64614"/>
    <w:rsid w:val="00D74088"/>
    <w:rsid w:val="00D82BEE"/>
    <w:rsid w:val="00D864B8"/>
    <w:rsid w:val="00DA538F"/>
    <w:rsid w:val="00DA640F"/>
    <w:rsid w:val="00DC22CF"/>
    <w:rsid w:val="00DD7885"/>
    <w:rsid w:val="00DE57A0"/>
    <w:rsid w:val="00DE5C6C"/>
    <w:rsid w:val="00DE725D"/>
    <w:rsid w:val="00E00492"/>
    <w:rsid w:val="00E107B7"/>
    <w:rsid w:val="00E12C5F"/>
    <w:rsid w:val="00E148C2"/>
    <w:rsid w:val="00E15713"/>
    <w:rsid w:val="00E27DCE"/>
    <w:rsid w:val="00E30EDB"/>
    <w:rsid w:val="00E42484"/>
    <w:rsid w:val="00E471A9"/>
    <w:rsid w:val="00E534F6"/>
    <w:rsid w:val="00E56B18"/>
    <w:rsid w:val="00E63667"/>
    <w:rsid w:val="00E84E01"/>
    <w:rsid w:val="00EA07A9"/>
    <w:rsid w:val="00EC568C"/>
    <w:rsid w:val="00ED0545"/>
    <w:rsid w:val="00EE319D"/>
    <w:rsid w:val="00EF44F8"/>
    <w:rsid w:val="00F01456"/>
    <w:rsid w:val="00F02844"/>
    <w:rsid w:val="00F15954"/>
    <w:rsid w:val="00F21C02"/>
    <w:rsid w:val="00F279DB"/>
    <w:rsid w:val="00F329FE"/>
    <w:rsid w:val="00F34B13"/>
    <w:rsid w:val="00F41E4C"/>
    <w:rsid w:val="00F538E5"/>
    <w:rsid w:val="00F676B1"/>
    <w:rsid w:val="00FA0BBB"/>
    <w:rsid w:val="00FA0DB2"/>
    <w:rsid w:val="00FA19F1"/>
    <w:rsid w:val="00FD5038"/>
    <w:rsid w:val="00FF6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BB91"/>
  <w15:docId w15:val="{97D3D247-2DE0-43AD-ACB3-93FC2F21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6127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4D98"/>
    <w:rPr>
      <w:color w:val="0563C1" w:themeColor="hyperlink"/>
      <w:u w:val="single"/>
    </w:rPr>
  </w:style>
  <w:style w:type="paragraph" w:styleId="a4">
    <w:name w:val="No Spacing"/>
    <w:uiPriority w:val="1"/>
    <w:qFormat/>
    <w:rsid w:val="00A94D98"/>
    <w:pPr>
      <w:spacing w:after="0" w:line="240" w:lineRule="auto"/>
    </w:pPr>
  </w:style>
  <w:style w:type="paragraph" w:styleId="a5">
    <w:name w:val="Balloon Text"/>
    <w:basedOn w:val="a"/>
    <w:link w:val="a6"/>
    <w:uiPriority w:val="99"/>
    <w:semiHidden/>
    <w:unhideWhenUsed/>
    <w:rsid w:val="00B0358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3583"/>
    <w:rPr>
      <w:rFonts w:ascii="Segoe UI" w:hAnsi="Segoe UI" w:cs="Segoe UI"/>
      <w:sz w:val="18"/>
      <w:szCs w:val="18"/>
    </w:rPr>
  </w:style>
  <w:style w:type="table" w:styleId="a7">
    <w:name w:val="Table Grid"/>
    <w:basedOn w:val="a1"/>
    <w:uiPriority w:val="39"/>
    <w:rsid w:val="00ED0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ED0545"/>
    <w:pPr>
      <w:ind w:left="720"/>
      <w:contextualSpacing/>
    </w:pPr>
  </w:style>
  <w:style w:type="character" w:customStyle="1" w:styleId="20">
    <w:name w:val="Заголовок 2 Знак"/>
    <w:basedOn w:val="a0"/>
    <w:link w:val="2"/>
    <w:uiPriority w:val="9"/>
    <w:rsid w:val="00612704"/>
    <w:rPr>
      <w:rFonts w:ascii="Times New Roman" w:eastAsia="Times New Roman" w:hAnsi="Times New Roman" w:cs="Times New Roman"/>
      <w:b/>
      <w:bCs/>
      <w:sz w:val="36"/>
      <w:szCs w:val="36"/>
      <w:lang w:eastAsia="ru-RU"/>
    </w:rPr>
  </w:style>
  <w:style w:type="paragraph" w:styleId="aa">
    <w:name w:val="footnote text"/>
    <w:basedOn w:val="a"/>
    <w:link w:val="ab"/>
    <w:uiPriority w:val="99"/>
    <w:semiHidden/>
    <w:unhideWhenUsed/>
    <w:rsid w:val="00B70C2C"/>
    <w:pPr>
      <w:spacing w:after="0" w:line="240" w:lineRule="auto"/>
    </w:pPr>
    <w:rPr>
      <w:sz w:val="20"/>
      <w:szCs w:val="20"/>
    </w:rPr>
  </w:style>
  <w:style w:type="character" w:customStyle="1" w:styleId="ab">
    <w:name w:val="Текст сноски Знак"/>
    <w:basedOn w:val="a0"/>
    <w:link w:val="aa"/>
    <w:uiPriority w:val="99"/>
    <w:semiHidden/>
    <w:rsid w:val="00B70C2C"/>
    <w:rPr>
      <w:sz w:val="20"/>
      <w:szCs w:val="20"/>
    </w:rPr>
  </w:style>
  <w:style w:type="character" w:styleId="ac">
    <w:name w:val="footnote reference"/>
    <w:basedOn w:val="a0"/>
    <w:uiPriority w:val="99"/>
    <w:semiHidden/>
    <w:unhideWhenUsed/>
    <w:rsid w:val="00B70C2C"/>
    <w:rPr>
      <w:vertAlign w:val="superscript"/>
    </w:rPr>
  </w:style>
  <w:style w:type="paragraph" w:styleId="ad">
    <w:name w:val="header"/>
    <w:basedOn w:val="a"/>
    <w:link w:val="ae"/>
    <w:uiPriority w:val="99"/>
    <w:unhideWhenUsed/>
    <w:rsid w:val="00F1595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15954"/>
  </w:style>
  <w:style w:type="paragraph" w:styleId="af">
    <w:name w:val="footer"/>
    <w:basedOn w:val="a"/>
    <w:link w:val="af0"/>
    <w:uiPriority w:val="99"/>
    <w:unhideWhenUsed/>
    <w:rsid w:val="00F1595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15954"/>
  </w:style>
  <w:style w:type="paragraph" w:styleId="af1">
    <w:name w:val="Normal (Web)"/>
    <w:basedOn w:val="a"/>
    <w:semiHidden/>
    <w:unhideWhenUsed/>
    <w:rsid w:val="00294BC5"/>
    <w:pPr>
      <w:spacing w:before="30" w:after="30" w:line="240" w:lineRule="auto"/>
    </w:pPr>
    <w:rPr>
      <w:rFonts w:ascii="Arial" w:eastAsia="Times New Roman" w:hAnsi="Arial" w:cs="Arial"/>
      <w:color w:val="332E2D"/>
      <w:spacing w:val="2"/>
      <w:sz w:val="24"/>
      <w:szCs w:val="24"/>
      <w:lang w:eastAsia="ru-RU"/>
    </w:rPr>
  </w:style>
  <w:style w:type="paragraph" w:customStyle="1" w:styleId="af2">
    <w:name w:val="Абзац_пост"/>
    <w:basedOn w:val="a"/>
    <w:rsid w:val="00294BC5"/>
    <w:pPr>
      <w:spacing w:before="120" w:after="0" w:line="240" w:lineRule="auto"/>
      <w:ind w:firstLine="720"/>
      <w:jc w:val="both"/>
    </w:pPr>
    <w:rPr>
      <w:rFonts w:ascii="Times New Roman" w:eastAsia="Times New Roman" w:hAnsi="Times New Roman" w:cs="Times New Roman"/>
      <w:sz w:val="26"/>
      <w:szCs w:val="24"/>
      <w:lang w:eastAsia="ru-RU"/>
    </w:rPr>
  </w:style>
  <w:style w:type="character" w:styleId="af3">
    <w:name w:val="Strong"/>
    <w:basedOn w:val="a0"/>
    <w:qFormat/>
    <w:rsid w:val="00A802E0"/>
    <w:rPr>
      <w:b/>
      <w:bCs/>
    </w:rPr>
  </w:style>
  <w:style w:type="paragraph" w:customStyle="1" w:styleId="paragraph">
    <w:name w:val="paragraph"/>
    <w:basedOn w:val="a"/>
    <w:rsid w:val="00F02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F02844"/>
  </w:style>
  <w:style w:type="character" w:customStyle="1" w:styleId="a9">
    <w:name w:val="Абзац списка Знак"/>
    <w:link w:val="a8"/>
    <w:uiPriority w:val="34"/>
    <w:locked/>
    <w:rsid w:val="009F55B0"/>
  </w:style>
  <w:style w:type="paragraph" w:customStyle="1" w:styleId="ConsPlusNormal">
    <w:name w:val="ConsPlusNormal"/>
    <w:link w:val="ConsPlusNormal0"/>
    <w:uiPriority w:val="99"/>
    <w:qFormat/>
    <w:rsid w:val="00660DC3"/>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0">
    <w:name w:val="ConsPlusNormal Знак"/>
    <w:link w:val="ConsPlusNormal"/>
    <w:uiPriority w:val="99"/>
    <w:locked/>
    <w:rsid w:val="00660DC3"/>
    <w:rPr>
      <w:rFonts w:ascii="Calibri" w:eastAsia="Calibri"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3945">
      <w:bodyDiv w:val="1"/>
      <w:marLeft w:val="0"/>
      <w:marRight w:val="0"/>
      <w:marTop w:val="0"/>
      <w:marBottom w:val="0"/>
      <w:divBdr>
        <w:top w:val="none" w:sz="0" w:space="0" w:color="auto"/>
        <w:left w:val="none" w:sz="0" w:space="0" w:color="auto"/>
        <w:bottom w:val="none" w:sz="0" w:space="0" w:color="auto"/>
        <w:right w:val="none" w:sz="0" w:space="0" w:color="auto"/>
      </w:divBdr>
    </w:div>
    <w:div w:id="48963287">
      <w:bodyDiv w:val="1"/>
      <w:marLeft w:val="0"/>
      <w:marRight w:val="0"/>
      <w:marTop w:val="0"/>
      <w:marBottom w:val="0"/>
      <w:divBdr>
        <w:top w:val="none" w:sz="0" w:space="0" w:color="auto"/>
        <w:left w:val="none" w:sz="0" w:space="0" w:color="auto"/>
        <w:bottom w:val="none" w:sz="0" w:space="0" w:color="auto"/>
        <w:right w:val="none" w:sz="0" w:space="0" w:color="auto"/>
      </w:divBdr>
    </w:div>
    <w:div w:id="393434449">
      <w:bodyDiv w:val="1"/>
      <w:marLeft w:val="0"/>
      <w:marRight w:val="0"/>
      <w:marTop w:val="0"/>
      <w:marBottom w:val="0"/>
      <w:divBdr>
        <w:top w:val="none" w:sz="0" w:space="0" w:color="auto"/>
        <w:left w:val="none" w:sz="0" w:space="0" w:color="auto"/>
        <w:bottom w:val="none" w:sz="0" w:space="0" w:color="auto"/>
        <w:right w:val="none" w:sz="0" w:space="0" w:color="auto"/>
      </w:divBdr>
    </w:div>
    <w:div w:id="398132649">
      <w:bodyDiv w:val="1"/>
      <w:marLeft w:val="0"/>
      <w:marRight w:val="0"/>
      <w:marTop w:val="0"/>
      <w:marBottom w:val="0"/>
      <w:divBdr>
        <w:top w:val="none" w:sz="0" w:space="0" w:color="auto"/>
        <w:left w:val="none" w:sz="0" w:space="0" w:color="auto"/>
        <w:bottom w:val="none" w:sz="0" w:space="0" w:color="auto"/>
        <w:right w:val="none" w:sz="0" w:space="0" w:color="auto"/>
      </w:divBdr>
    </w:div>
    <w:div w:id="423769277">
      <w:bodyDiv w:val="1"/>
      <w:marLeft w:val="0"/>
      <w:marRight w:val="0"/>
      <w:marTop w:val="0"/>
      <w:marBottom w:val="0"/>
      <w:divBdr>
        <w:top w:val="none" w:sz="0" w:space="0" w:color="auto"/>
        <w:left w:val="none" w:sz="0" w:space="0" w:color="auto"/>
        <w:bottom w:val="none" w:sz="0" w:space="0" w:color="auto"/>
        <w:right w:val="none" w:sz="0" w:space="0" w:color="auto"/>
      </w:divBdr>
    </w:div>
    <w:div w:id="468475808">
      <w:bodyDiv w:val="1"/>
      <w:marLeft w:val="0"/>
      <w:marRight w:val="0"/>
      <w:marTop w:val="0"/>
      <w:marBottom w:val="0"/>
      <w:divBdr>
        <w:top w:val="none" w:sz="0" w:space="0" w:color="auto"/>
        <w:left w:val="none" w:sz="0" w:space="0" w:color="auto"/>
        <w:bottom w:val="none" w:sz="0" w:space="0" w:color="auto"/>
        <w:right w:val="none" w:sz="0" w:space="0" w:color="auto"/>
      </w:divBdr>
    </w:div>
    <w:div w:id="631374001">
      <w:bodyDiv w:val="1"/>
      <w:marLeft w:val="0"/>
      <w:marRight w:val="0"/>
      <w:marTop w:val="0"/>
      <w:marBottom w:val="0"/>
      <w:divBdr>
        <w:top w:val="none" w:sz="0" w:space="0" w:color="auto"/>
        <w:left w:val="none" w:sz="0" w:space="0" w:color="auto"/>
        <w:bottom w:val="none" w:sz="0" w:space="0" w:color="auto"/>
        <w:right w:val="none" w:sz="0" w:space="0" w:color="auto"/>
      </w:divBdr>
    </w:div>
    <w:div w:id="907805540">
      <w:bodyDiv w:val="1"/>
      <w:marLeft w:val="0"/>
      <w:marRight w:val="0"/>
      <w:marTop w:val="0"/>
      <w:marBottom w:val="0"/>
      <w:divBdr>
        <w:top w:val="none" w:sz="0" w:space="0" w:color="auto"/>
        <w:left w:val="none" w:sz="0" w:space="0" w:color="auto"/>
        <w:bottom w:val="none" w:sz="0" w:space="0" w:color="auto"/>
        <w:right w:val="none" w:sz="0" w:space="0" w:color="auto"/>
      </w:divBdr>
    </w:div>
    <w:div w:id="1250457957">
      <w:bodyDiv w:val="1"/>
      <w:marLeft w:val="0"/>
      <w:marRight w:val="0"/>
      <w:marTop w:val="0"/>
      <w:marBottom w:val="0"/>
      <w:divBdr>
        <w:top w:val="none" w:sz="0" w:space="0" w:color="auto"/>
        <w:left w:val="none" w:sz="0" w:space="0" w:color="auto"/>
        <w:bottom w:val="none" w:sz="0" w:space="0" w:color="auto"/>
        <w:right w:val="none" w:sz="0" w:space="0" w:color="auto"/>
      </w:divBdr>
    </w:div>
    <w:div w:id="1291672007">
      <w:bodyDiv w:val="1"/>
      <w:marLeft w:val="0"/>
      <w:marRight w:val="0"/>
      <w:marTop w:val="0"/>
      <w:marBottom w:val="0"/>
      <w:divBdr>
        <w:top w:val="none" w:sz="0" w:space="0" w:color="auto"/>
        <w:left w:val="none" w:sz="0" w:space="0" w:color="auto"/>
        <w:bottom w:val="none" w:sz="0" w:space="0" w:color="auto"/>
        <w:right w:val="none" w:sz="0" w:space="0" w:color="auto"/>
      </w:divBdr>
    </w:div>
    <w:div w:id="1344816159">
      <w:bodyDiv w:val="1"/>
      <w:marLeft w:val="0"/>
      <w:marRight w:val="0"/>
      <w:marTop w:val="0"/>
      <w:marBottom w:val="0"/>
      <w:divBdr>
        <w:top w:val="none" w:sz="0" w:space="0" w:color="auto"/>
        <w:left w:val="none" w:sz="0" w:space="0" w:color="auto"/>
        <w:bottom w:val="none" w:sz="0" w:space="0" w:color="auto"/>
        <w:right w:val="none" w:sz="0" w:space="0" w:color="auto"/>
      </w:divBdr>
    </w:div>
    <w:div w:id="1405564086">
      <w:bodyDiv w:val="1"/>
      <w:marLeft w:val="0"/>
      <w:marRight w:val="0"/>
      <w:marTop w:val="0"/>
      <w:marBottom w:val="0"/>
      <w:divBdr>
        <w:top w:val="none" w:sz="0" w:space="0" w:color="auto"/>
        <w:left w:val="none" w:sz="0" w:space="0" w:color="auto"/>
        <w:bottom w:val="none" w:sz="0" w:space="0" w:color="auto"/>
        <w:right w:val="none" w:sz="0" w:space="0" w:color="auto"/>
      </w:divBdr>
    </w:div>
    <w:div w:id="1876307599">
      <w:bodyDiv w:val="1"/>
      <w:marLeft w:val="0"/>
      <w:marRight w:val="0"/>
      <w:marTop w:val="0"/>
      <w:marBottom w:val="0"/>
      <w:divBdr>
        <w:top w:val="none" w:sz="0" w:space="0" w:color="auto"/>
        <w:left w:val="none" w:sz="0" w:space="0" w:color="auto"/>
        <w:bottom w:val="none" w:sz="0" w:space="0" w:color="auto"/>
        <w:right w:val="none" w:sz="0" w:space="0" w:color="auto"/>
      </w:divBdr>
    </w:div>
    <w:div w:id="206197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F8BC-D29D-43D8-9EEB-A4F91B5E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20</Pages>
  <Words>5387</Words>
  <Characters>30706</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140213</dc:creator>
  <cp:keywords/>
  <dc:description/>
  <cp:lastModifiedBy>Елена</cp:lastModifiedBy>
  <cp:revision>12</cp:revision>
  <cp:lastPrinted>2021-04-12T09:34:00Z</cp:lastPrinted>
  <dcterms:created xsi:type="dcterms:W3CDTF">2021-11-24T12:07:00Z</dcterms:created>
  <dcterms:modified xsi:type="dcterms:W3CDTF">2021-12-06T09:00:00Z</dcterms:modified>
</cp:coreProperties>
</file>